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C2" w:rsidRDefault="00FF51C2" w:rsidP="00FF51C2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C436F" w:rsidRPr="00FF51C2" w:rsidRDefault="001C436F" w:rsidP="00FF51C2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F51C2">
        <w:rPr>
          <w:rFonts w:ascii="Times New Roman" w:hAnsi="Times New Roman" w:cs="Times New Roman"/>
          <w:b/>
          <w:sz w:val="21"/>
          <w:szCs w:val="21"/>
        </w:rPr>
        <w:t>Проект «Корпоративный контроль»</w:t>
      </w:r>
    </w:p>
    <w:p w:rsidR="00123A4A" w:rsidRPr="00FF51C2" w:rsidRDefault="00123A4A" w:rsidP="00FF51C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436F" w:rsidRPr="00FF51C2" w:rsidRDefault="001C436F" w:rsidP="00FF51C2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FF51C2">
        <w:rPr>
          <w:rFonts w:ascii="Times New Roman" w:hAnsi="Times New Roman" w:cs="Times New Roman"/>
          <w:sz w:val="21"/>
          <w:szCs w:val="21"/>
        </w:rPr>
        <w:t xml:space="preserve">Информация о закупках </w:t>
      </w:r>
    </w:p>
    <w:p w:rsidR="00DB48F6" w:rsidRPr="00FF51C2" w:rsidRDefault="00FB7A87" w:rsidP="00FF51C2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FF51C2">
        <w:rPr>
          <w:rFonts w:ascii="Times New Roman" w:hAnsi="Times New Roman" w:cs="Times New Roman"/>
          <w:sz w:val="21"/>
          <w:szCs w:val="21"/>
        </w:rPr>
        <w:t>Т</w:t>
      </w:r>
      <w:r w:rsidR="001C436F" w:rsidRPr="00FF51C2">
        <w:rPr>
          <w:rFonts w:ascii="Times New Roman" w:hAnsi="Times New Roman" w:cs="Times New Roman"/>
          <w:sz w:val="21"/>
          <w:szCs w:val="21"/>
        </w:rPr>
        <w:t>ерриториальн</w:t>
      </w:r>
      <w:r w:rsidRPr="00FF51C2">
        <w:rPr>
          <w:rFonts w:ascii="Times New Roman" w:hAnsi="Times New Roman" w:cs="Times New Roman"/>
          <w:sz w:val="21"/>
          <w:szCs w:val="21"/>
        </w:rPr>
        <w:t>ого</w:t>
      </w:r>
      <w:r w:rsidR="001C436F" w:rsidRPr="00FF51C2">
        <w:rPr>
          <w:rFonts w:ascii="Times New Roman" w:hAnsi="Times New Roman" w:cs="Times New Roman"/>
          <w:sz w:val="21"/>
          <w:szCs w:val="21"/>
        </w:rPr>
        <w:t xml:space="preserve"> фонд</w:t>
      </w:r>
      <w:r w:rsidRPr="00FF51C2">
        <w:rPr>
          <w:rFonts w:ascii="Times New Roman" w:hAnsi="Times New Roman" w:cs="Times New Roman"/>
          <w:sz w:val="21"/>
          <w:szCs w:val="21"/>
        </w:rPr>
        <w:t>а</w:t>
      </w:r>
      <w:r w:rsidR="001C436F" w:rsidRPr="00FF51C2">
        <w:rPr>
          <w:rFonts w:ascii="Times New Roman" w:hAnsi="Times New Roman" w:cs="Times New Roman"/>
          <w:sz w:val="21"/>
          <w:szCs w:val="21"/>
        </w:rPr>
        <w:t xml:space="preserve"> обязательного медицинского страхования</w:t>
      </w:r>
      <w:r w:rsidRPr="00FF51C2">
        <w:rPr>
          <w:rFonts w:ascii="Times New Roman" w:hAnsi="Times New Roman" w:cs="Times New Roman"/>
          <w:sz w:val="21"/>
          <w:szCs w:val="21"/>
        </w:rPr>
        <w:t xml:space="preserve"> Кировской области</w:t>
      </w:r>
    </w:p>
    <w:tbl>
      <w:tblPr>
        <w:tblStyle w:val="a3"/>
        <w:tblpPr w:leftFromText="180" w:rightFromText="180" w:vertAnchor="page" w:horzAnchor="margin" w:tblpXSpec="center" w:tblpY="1992"/>
        <w:tblW w:w="5309" w:type="pct"/>
        <w:tblLayout w:type="fixed"/>
        <w:tblLook w:val="04A0" w:firstRow="1" w:lastRow="0" w:firstColumn="1" w:lastColumn="0" w:noHBand="0" w:noVBand="1"/>
      </w:tblPr>
      <w:tblGrid>
        <w:gridCol w:w="483"/>
        <w:gridCol w:w="1470"/>
        <w:gridCol w:w="2996"/>
        <w:gridCol w:w="1394"/>
        <w:gridCol w:w="1419"/>
        <w:gridCol w:w="1275"/>
        <w:gridCol w:w="1278"/>
        <w:gridCol w:w="1413"/>
        <w:gridCol w:w="1272"/>
        <w:gridCol w:w="1422"/>
        <w:gridCol w:w="1278"/>
      </w:tblGrid>
      <w:tr w:rsidR="007204C6" w:rsidRPr="00FF51C2" w:rsidTr="005553D0">
        <w:trPr>
          <w:trHeight w:val="109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745" w:rsidRPr="00FF51C2" w:rsidRDefault="00DB48F6" w:rsidP="00FF51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="00386C22" w:rsidRPr="00FF51C2">
              <w:rPr>
                <w:rFonts w:ascii="Times New Roman" w:hAnsi="Times New Roman" w:cs="Times New Roman"/>
                <w:b/>
                <w:sz w:val="21"/>
                <w:szCs w:val="21"/>
              </w:rPr>
              <w:t>Август</w:t>
            </w:r>
            <w:r w:rsidR="00D77908" w:rsidRPr="00FF51C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2025</w:t>
            </w:r>
            <w:r w:rsidR="007204C6" w:rsidRPr="00FF51C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года</w:t>
            </w:r>
          </w:p>
          <w:p w:rsidR="00FB7A87" w:rsidRPr="00FF51C2" w:rsidRDefault="00FB7A87" w:rsidP="00FF51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53D0" w:rsidRPr="00FF51C2" w:rsidTr="005C3613">
        <w:trPr>
          <w:trHeight w:val="1852"/>
        </w:trPr>
        <w:tc>
          <w:tcPr>
            <w:tcW w:w="154" w:type="pct"/>
            <w:tcBorders>
              <w:top w:val="single" w:sz="4" w:space="0" w:color="auto"/>
            </w:tcBorders>
          </w:tcPr>
          <w:p w:rsidR="007204C6" w:rsidRPr="00FF51C2" w:rsidRDefault="007204C6" w:rsidP="008D2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04C6" w:rsidRPr="00FF51C2" w:rsidRDefault="007204C6" w:rsidP="008D2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04C6" w:rsidRPr="00FF51C2" w:rsidRDefault="007204C6" w:rsidP="008D2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04C6" w:rsidRPr="00FF51C2" w:rsidRDefault="007204C6" w:rsidP="008D2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:rsidR="007204C6" w:rsidRPr="00FF51C2" w:rsidRDefault="007204C6" w:rsidP="008D2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F51C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FF51C2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:rsidR="007204C6" w:rsidRPr="00FF51C2" w:rsidRDefault="007204C6" w:rsidP="008D2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z w:val="21"/>
                <w:szCs w:val="21"/>
              </w:rPr>
              <w:t>№ закупки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4C6" w:rsidRPr="00FF51C2" w:rsidRDefault="007204C6" w:rsidP="008D2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7204C6" w:rsidRPr="00FF51C2" w:rsidRDefault="007204C6" w:rsidP="008D2873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z w:val="21"/>
                <w:szCs w:val="21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452" w:type="pct"/>
            <w:tcBorders>
              <w:top w:val="single" w:sz="4" w:space="0" w:color="auto"/>
            </w:tcBorders>
            <w:vAlign w:val="center"/>
          </w:tcPr>
          <w:p w:rsidR="007204C6" w:rsidRPr="00FF51C2" w:rsidRDefault="007204C6" w:rsidP="008D2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z w:val="21"/>
                <w:szCs w:val="21"/>
              </w:rPr>
              <w:t>Срок поставки товара, выполнения работ, оказания услуг</w:t>
            </w:r>
          </w:p>
        </w:tc>
        <w:tc>
          <w:tcPr>
            <w:tcW w:w="406" w:type="pct"/>
            <w:tcBorders>
              <w:top w:val="single" w:sz="4" w:space="0" w:color="auto"/>
            </w:tcBorders>
            <w:vAlign w:val="center"/>
          </w:tcPr>
          <w:p w:rsidR="007204C6" w:rsidRPr="00FF51C2" w:rsidRDefault="007204C6" w:rsidP="008D2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z w:val="21"/>
                <w:szCs w:val="21"/>
              </w:rPr>
              <w:t xml:space="preserve">НМЦК, </w:t>
            </w:r>
          </w:p>
          <w:p w:rsidR="007204C6" w:rsidRPr="00FF51C2" w:rsidRDefault="007204C6" w:rsidP="008D2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z w:val="21"/>
                <w:szCs w:val="21"/>
              </w:rPr>
              <w:t>руб.</w:t>
            </w:r>
          </w:p>
        </w:tc>
        <w:tc>
          <w:tcPr>
            <w:tcW w:w="407" w:type="pct"/>
            <w:tcBorders>
              <w:top w:val="single" w:sz="4" w:space="0" w:color="auto"/>
            </w:tcBorders>
            <w:vAlign w:val="center"/>
          </w:tcPr>
          <w:p w:rsidR="007204C6" w:rsidRPr="00FF51C2" w:rsidRDefault="007204C6" w:rsidP="008D2873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z w:val="21"/>
                <w:szCs w:val="21"/>
              </w:rPr>
              <w:t>Дата заключения контракта</w:t>
            </w:r>
          </w:p>
        </w:tc>
        <w:tc>
          <w:tcPr>
            <w:tcW w:w="450" w:type="pct"/>
            <w:tcBorders>
              <w:top w:val="single" w:sz="4" w:space="0" w:color="auto"/>
            </w:tcBorders>
            <w:vAlign w:val="center"/>
          </w:tcPr>
          <w:p w:rsidR="007204C6" w:rsidRPr="00FF51C2" w:rsidRDefault="007204C6" w:rsidP="008D2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z w:val="21"/>
                <w:szCs w:val="21"/>
              </w:rPr>
              <w:t>Наименование поставщика, подрядчика, исполнителя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7204C6" w:rsidRPr="00FF51C2" w:rsidRDefault="007204C6" w:rsidP="008D2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z w:val="21"/>
                <w:szCs w:val="21"/>
              </w:rPr>
              <w:t>Цена контракта, руб.</w:t>
            </w: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4C6" w:rsidRPr="00FF51C2" w:rsidRDefault="007204C6" w:rsidP="008D2873">
            <w:pPr>
              <w:jc w:val="center"/>
              <w:rPr>
                <w:rFonts w:ascii="Times New Roman" w:hAnsi="Times New Roman" w:cs="Times New Roman"/>
                <w:spacing w:val="-8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Цена единицы товара работы, услуги, </w:t>
            </w:r>
          </w:p>
          <w:p w:rsidR="007204C6" w:rsidRPr="00FF51C2" w:rsidRDefault="007204C6" w:rsidP="008D2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руб.</w:t>
            </w:r>
          </w:p>
        </w:tc>
        <w:tc>
          <w:tcPr>
            <w:tcW w:w="407" w:type="pct"/>
            <w:tcBorders>
              <w:top w:val="single" w:sz="4" w:space="0" w:color="auto"/>
            </w:tcBorders>
            <w:vAlign w:val="center"/>
          </w:tcPr>
          <w:p w:rsidR="007204C6" w:rsidRPr="00FF51C2" w:rsidRDefault="007204C6" w:rsidP="008D2873">
            <w:pPr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z w:val="21"/>
                <w:szCs w:val="21"/>
              </w:rPr>
              <w:t>Срок      исполнения контракта</w:t>
            </w:r>
          </w:p>
        </w:tc>
      </w:tr>
      <w:tr w:rsidR="005553D0" w:rsidRPr="00FF51C2" w:rsidTr="005C3613">
        <w:trPr>
          <w:trHeight w:val="271"/>
        </w:trPr>
        <w:tc>
          <w:tcPr>
            <w:tcW w:w="154" w:type="pct"/>
            <w:vMerge w:val="restart"/>
          </w:tcPr>
          <w:p w:rsidR="00530BD9" w:rsidRPr="00FF51C2" w:rsidRDefault="00FF51C2" w:rsidP="005553D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386C22" w:rsidRPr="00FF51C2" w:rsidRDefault="00386C22" w:rsidP="005553D0">
            <w:pPr>
              <w:pStyle w:val="Style4"/>
              <w:jc w:val="left"/>
              <w:rPr>
                <w:spacing w:val="-4"/>
                <w:sz w:val="21"/>
                <w:szCs w:val="21"/>
                <w:lang w:eastAsia="en-US"/>
              </w:rPr>
            </w:pPr>
            <w:r w:rsidRPr="00FF51C2">
              <w:rPr>
                <w:spacing w:val="-4"/>
                <w:sz w:val="21"/>
                <w:szCs w:val="21"/>
                <w:lang w:eastAsia="en-US"/>
              </w:rPr>
              <w:t>03401000138250000220001</w:t>
            </w:r>
          </w:p>
          <w:p w:rsidR="00530BD9" w:rsidRPr="00FF51C2" w:rsidRDefault="00530BD9" w:rsidP="005553D0">
            <w:pPr>
              <w:pStyle w:val="NormaldoczillaStyle1"/>
              <w:spacing w:line="276" w:lineRule="auto"/>
              <w:jc w:val="left"/>
              <w:rPr>
                <w:spacing w:val="-4"/>
                <w:sz w:val="21"/>
                <w:szCs w:val="21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6C22" w:rsidRPr="00FF51C2" w:rsidRDefault="00386C22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 xml:space="preserve">Государственный контракт </w:t>
            </w:r>
          </w:p>
          <w:p w:rsidR="00530BD9" w:rsidRPr="00FF51C2" w:rsidRDefault="00386C22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>на поставку программно-аппаратных комплексов защиты информационной инфраструктуры с вводом в эксплуатацию (система централизованного сбора и анализа событий, выявления уязвимостей и проверки соответствия стандартам)</w:t>
            </w:r>
          </w:p>
        </w:tc>
        <w:tc>
          <w:tcPr>
            <w:tcW w:w="444" w:type="pct"/>
            <w:shd w:val="clear" w:color="auto" w:fill="auto"/>
          </w:tcPr>
          <w:p w:rsidR="00530BD9" w:rsidRPr="00FF51C2" w:rsidRDefault="00530BD9" w:rsidP="005553D0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2" w:type="pct"/>
            <w:vMerge w:val="restart"/>
            <w:shd w:val="clear" w:color="auto" w:fill="auto"/>
          </w:tcPr>
          <w:p w:rsidR="00386C22" w:rsidRPr="00FF51C2" w:rsidRDefault="00386C22" w:rsidP="005553D0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</w:rPr>
            </w:pPr>
            <w:r w:rsidRPr="00FF51C2">
              <w:rPr>
                <w:sz w:val="21"/>
                <w:szCs w:val="21"/>
              </w:rPr>
              <w:t>12.08.2025-</w:t>
            </w:r>
          </w:p>
          <w:p w:rsidR="00530BD9" w:rsidRPr="00FF51C2" w:rsidRDefault="00386C22" w:rsidP="005553D0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</w:rPr>
              <w:t>02.12.2025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386C22" w:rsidRPr="00FF51C2" w:rsidRDefault="00386C22" w:rsidP="005553D0">
            <w:pPr>
              <w:pStyle w:val="Style4"/>
              <w:widowControl/>
              <w:spacing w:line="240" w:lineRule="auto"/>
              <w:jc w:val="left"/>
              <w:rPr>
                <w:spacing w:val="-16"/>
                <w:sz w:val="21"/>
                <w:szCs w:val="21"/>
                <w:lang w:eastAsia="en-US"/>
              </w:rPr>
            </w:pPr>
            <w:r w:rsidRPr="00FF51C2">
              <w:rPr>
                <w:spacing w:val="-16"/>
                <w:sz w:val="21"/>
                <w:szCs w:val="21"/>
                <w:lang w:eastAsia="en-US"/>
              </w:rPr>
              <w:t>25159515,</w:t>
            </w:r>
            <w:r w:rsidR="00290DBA">
              <w:rPr>
                <w:spacing w:val="-16"/>
                <w:sz w:val="21"/>
                <w:szCs w:val="21"/>
                <w:lang w:eastAsia="en-US"/>
              </w:rPr>
              <w:t>99</w:t>
            </w:r>
          </w:p>
          <w:p w:rsidR="00530BD9" w:rsidRPr="00FF51C2" w:rsidRDefault="00530BD9" w:rsidP="005553D0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7" w:type="pct"/>
            <w:vMerge w:val="restart"/>
            <w:shd w:val="clear" w:color="auto" w:fill="auto"/>
          </w:tcPr>
          <w:p w:rsidR="00C36F24" w:rsidRPr="00FF51C2" w:rsidRDefault="00386C22" w:rsidP="005553D0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pacing w:val="-8"/>
                <w:sz w:val="21"/>
                <w:szCs w:val="21"/>
                <w:lang w:eastAsia="en-US"/>
              </w:rPr>
              <w:t>11.08.2025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530BD9" w:rsidRPr="00FF51C2" w:rsidRDefault="00386C22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</w:rPr>
            </w:pPr>
            <w:r w:rsidRPr="00FF51C2">
              <w:rPr>
                <w:sz w:val="21"/>
                <w:szCs w:val="21"/>
              </w:rPr>
              <w:t>ООО «Рубикон»</w:t>
            </w:r>
          </w:p>
          <w:p w:rsidR="00386C22" w:rsidRPr="00FF51C2" w:rsidRDefault="00386C22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5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86C22" w:rsidRPr="00FF51C2" w:rsidRDefault="00386C22" w:rsidP="005553D0">
            <w:pPr>
              <w:pStyle w:val="Style4"/>
              <w:widowControl/>
              <w:spacing w:line="240" w:lineRule="auto"/>
              <w:jc w:val="left"/>
              <w:rPr>
                <w:spacing w:val="-8"/>
                <w:sz w:val="21"/>
                <w:szCs w:val="21"/>
                <w:lang w:eastAsia="en-US"/>
              </w:rPr>
            </w:pPr>
            <w:r w:rsidRPr="00FF51C2">
              <w:rPr>
                <w:spacing w:val="-8"/>
                <w:sz w:val="21"/>
                <w:szCs w:val="21"/>
                <w:lang w:eastAsia="en-US"/>
              </w:rPr>
              <w:t>25159515,</w:t>
            </w:r>
            <w:r w:rsidR="00290DBA">
              <w:rPr>
                <w:spacing w:val="-8"/>
                <w:sz w:val="21"/>
                <w:szCs w:val="21"/>
                <w:lang w:eastAsia="en-US"/>
              </w:rPr>
              <w:t>99</w:t>
            </w:r>
          </w:p>
          <w:p w:rsidR="00530BD9" w:rsidRPr="00FF51C2" w:rsidRDefault="00530BD9" w:rsidP="005553D0">
            <w:pPr>
              <w:pStyle w:val="Style4"/>
              <w:widowControl/>
              <w:spacing w:line="240" w:lineRule="auto"/>
              <w:jc w:val="left"/>
              <w:rPr>
                <w:spacing w:val="-8"/>
                <w:sz w:val="21"/>
                <w:szCs w:val="21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D9" w:rsidRPr="00FF51C2" w:rsidRDefault="00530BD9" w:rsidP="005553D0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7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30BD9" w:rsidRPr="00FF51C2" w:rsidRDefault="005553D0" w:rsidP="005553D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25.12.2025</w:t>
            </w:r>
          </w:p>
        </w:tc>
      </w:tr>
      <w:tr w:rsidR="005553D0" w:rsidRPr="00FF51C2" w:rsidTr="005C3613">
        <w:trPr>
          <w:trHeight w:val="267"/>
        </w:trPr>
        <w:tc>
          <w:tcPr>
            <w:tcW w:w="154" w:type="pct"/>
            <w:vMerge/>
          </w:tcPr>
          <w:p w:rsidR="00E77913" w:rsidRPr="00FF51C2" w:rsidRDefault="00E77913" w:rsidP="005553D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E77913" w:rsidRPr="00FF51C2" w:rsidRDefault="00E77913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913" w:rsidRPr="00FF51C2" w:rsidRDefault="00174553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</w:rPr>
              <w:t>Программно-аппаратный комплекс защиты информационной инфраструктуры «Система централизованного сбора и анализа событий (SIEM), выявления уязвимостей и проверки соответствия стандартам (VM/HCC)» (с вводом в эксплуатацию системы, срок гарантии и технической поддержки – 36 месяцев)</w:t>
            </w:r>
          </w:p>
        </w:tc>
        <w:tc>
          <w:tcPr>
            <w:tcW w:w="444" w:type="pct"/>
            <w:shd w:val="clear" w:color="auto" w:fill="auto"/>
          </w:tcPr>
          <w:p w:rsidR="00E77913" w:rsidRPr="00FF51C2" w:rsidRDefault="00E77913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E77913" w:rsidRPr="00FF51C2" w:rsidRDefault="00E77913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E77913" w:rsidRPr="00FF51C2" w:rsidRDefault="00E77913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E77913" w:rsidRPr="00FF51C2" w:rsidRDefault="00E77913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E77913" w:rsidRPr="00FF51C2" w:rsidRDefault="00E77913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77913" w:rsidRPr="00FF51C2" w:rsidRDefault="00E77913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913" w:rsidRPr="00FF51C2" w:rsidRDefault="00E77913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913" w:rsidRPr="00FF51C2" w:rsidRDefault="00E77913" w:rsidP="008D2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53D0" w:rsidRPr="00FF51C2" w:rsidTr="005C3613">
        <w:trPr>
          <w:trHeight w:val="163"/>
        </w:trPr>
        <w:tc>
          <w:tcPr>
            <w:tcW w:w="154" w:type="pct"/>
            <w:vMerge/>
          </w:tcPr>
          <w:p w:rsidR="00E77913" w:rsidRPr="00FF51C2" w:rsidRDefault="00E77913" w:rsidP="005553D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E77913" w:rsidRPr="00FF51C2" w:rsidRDefault="00E77913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FE6" w:rsidRPr="00FF51C2" w:rsidRDefault="000B3FE6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>Сервер</w:t>
            </w:r>
          </w:p>
          <w:p w:rsidR="000B3FE6" w:rsidRPr="00FF51C2" w:rsidRDefault="000B3FE6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 xml:space="preserve">Товарный знак: </w:t>
            </w:r>
            <w:proofErr w:type="gramStart"/>
            <w:r w:rsidRPr="00FF51C2">
              <w:rPr>
                <w:sz w:val="21"/>
                <w:szCs w:val="21"/>
                <w:lang w:eastAsia="en-US"/>
              </w:rPr>
              <w:t xml:space="preserve">F+ </w:t>
            </w:r>
            <w:proofErr w:type="spellStart"/>
            <w:r w:rsidRPr="00FF51C2">
              <w:rPr>
                <w:sz w:val="21"/>
                <w:szCs w:val="21"/>
                <w:lang w:eastAsia="en-US"/>
              </w:rPr>
              <w:t>tech</w:t>
            </w:r>
            <w:proofErr w:type="spellEnd"/>
            <w:r w:rsidRPr="00FF51C2">
              <w:rPr>
                <w:sz w:val="21"/>
                <w:szCs w:val="21"/>
                <w:lang w:eastAsia="en-US"/>
              </w:rPr>
              <w:t xml:space="preserve"> FPD-R-13-SP-221233 в составе: 2U 12x3.5" HDD </w:t>
            </w:r>
            <w:proofErr w:type="spellStart"/>
            <w:r w:rsidRPr="00FF51C2">
              <w:rPr>
                <w:sz w:val="21"/>
                <w:szCs w:val="21"/>
                <w:lang w:eastAsia="en-US"/>
              </w:rPr>
              <w:t>platform</w:t>
            </w:r>
            <w:proofErr w:type="spellEnd"/>
            <w:r w:rsidRPr="00FF51C2">
              <w:rPr>
                <w:sz w:val="21"/>
                <w:szCs w:val="21"/>
                <w:lang w:eastAsia="en-US"/>
              </w:rPr>
              <w:t xml:space="preserve">, 2xIntel </w:t>
            </w:r>
            <w:proofErr w:type="spellStart"/>
            <w:r w:rsidRPr="00FF51C2">
              <w:rPr>
                <w:sz w:val="21"/>
                <w:szCs w:val="21"/>
                <w:lang w:eastAsia="en-US"/>
              </w:rPr>
              <w:t>Xeon</w:t>
            </w:r>
            <w:proofErr w:type="spellEnd"/>
            <w:r w:rsidRPr="00FF51C2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FF51C2">
              <w:rPr>
                <w:sz w:val="21"/>
                <w:szCs w:val="21"/>
                <w:lang w:eastAsia="en-US"/>
              </w:rPr>
              <w:t>Gold</w:t>
            </w:r>
            <w:proofErr w:type="spellEnd"/>
            <w:r w:rsidRPr="00FF51C2">
              <w:rPr>
                <w:sz w:val="21"/>
                <w:szCs w:val="21"/>
                <w:lang w:eastAsia="en-US"/>
              </w:rPr>
              <w:t xml:space="preserve"> 6348 28C 2.60GHz, 4x32GB DDR4-3200 ECC RDIMM, 1xRAID 9560-16i 8GB w/</w:t>
            </w:r>
            <w:proofErr w:type="spellStart"/>
            <w:r w:rsidRPr="00FF51C2">
              <w:rPr>
                <w:sz w:val="21"/>
                <w:szCs w:val="21"/>
                <w:lang w:eastAsia="en-US"/>
              </w:rPr>
              <w:t>CacheVault</w:t>
            </w:r>
            <w:proofErr w:type="spellEnd"/>
            <w:r w:rsidRPr="00FF51C2">
              <w:rPr>
                <w:sz w:val="21"/>
                <w:szCs w:val="21"/>
                <w:lang w:eastAsia="en-US"/>
              </w:rPr>
              <w:t xml:space="preserve">, 4x960GB 2.5" 1DWPD SATA SSD, 8x8000GB 3.5" 7.2K SATA HDD, 1xПлата коммутатора PCI-e ТЦРБ.469555.012, 1xIntel i350-T4 4x1G RJ45, 2x10GBase-T, 2x1200W PS, </w:t>
            </w:r>
            <w:proofErr w:type="spellStart"/>
            <w:r w:rsidRPr="00FF51C2">
              <w:rPr>
                <w:sz w:val="21"/>
                <w:szCs w:val="21"/>
                <w:lang w:eastAsia="en-US"/>
              </w:rPr>
              <w:t>Rail</w:t>
            </w:r>
            <w:proofErr w:type="spellEnd"/>
            <w:r w:rsidRPr="00FF51C2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FF51C2">
              <w:rPr>
                <w:sz w:val="21"/>
                <w:szCs w:val="21"/>
                <w:lang w:eastAsia="en-US"/>
              </w:rPr>
              <w:t>kit</w:t>
            </w:r>
            <w:proofErr w:type="spellEnd"/>
            <w:r w:rsidRPr="00FF51C2">
              <w:rPr>
                <w:sz w:val="21"/>
                <w:szCs w:val="21"/>
                <w:lang w:eastAsia="en-US"/>
              </w:rPr>
              <w:t>, Базовый 3года, NB250110105336</w:t>
            </w:r>
            <w:proofErr w:type="gramEnd"/>
          </w:p>
          <w:p w:rsidR="000B3FE6" w:rsidRPr="00FF51C2" w:rsidRDefault="000B3FE6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>Страна происхождения: Российская Федерация</w:t>
            </w:r>
          </w:p>
          <w:p w:rsidR="00E77913" w:rsidRPr="00FF51C2" w:rsidRDefault="000B3FE6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>Номер реестровой записи: 10450723</w:t>
            </w:r>
          </w:p>
        </w:tc>
        <w:tc>
          <w:tcPr>
            <w:tcW w:w="444" w:type="pct"/>
            <w:shd w:val="clear" w:color="auto" w:fill="auto"/>
          </w:tcPr>
          <w:p w:rsidR="00E77913" w:rsidRPr="00FF51C2" w:rsidRDefault="000B3FE6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452" w:type="pct"/>
            <w:vMerge/>
            <w:shd w:val="clear" w:color="auto" w:fill="auto"/>
          </w:tcPr>
          <w:p w:rsidR="00E77913" w:rsidRPr="00FF51C2" w:rsidRDefault="00E77913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E77913" w:rsidRPr="00FF51C2" w:rsidRDefault="00E77913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E77913" w:rsidRPr="00FF51C2" w:rsidRDefault="00E77913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E77913" w:rsidRPr="00FF51C2" w:rsidRDefault="00E77913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77913" w:rsidRPr="00FF51C2" w:rsidRDefault="00E77913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913" w:rsidRPr="00FF51C2" w:rsidRDefault="000B3FE6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</w:rPr>
              <w:t>8574780,00</w:t>
            </w:r>
          </w:p>
        </w:tc>
        <w:tc>
          <w:tcPr>
            <w:tcW w:w="40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913" w:rsidRPr="00FF51C2" w:rsidRDefault="00E77913" w:rsidP="008D2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53D0" w:rsidRPr="00FF51C2" w:rsidTr="005C3613">
        <w:trPr>
          <w:trHeight w:val="138"/>
        </w:trPr>
        <w:tc>
          <w:tcPr>
            <w:tcW w:w="154" w:type="pct"/>
            <w:vMerge/>
          </w:tcPr>
          <w:p w:rsidR="00E77913" w:rsidRPr="00FF51C2" w:rsidRDefault="00E77913" w:rsidP="005553D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E77913" w:rsidRPr="00FF51C2" w:rsidRDefault="00E77913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FE6" w:rsidRPr="00FF51C2" w:rsidRDefault="000B3FE6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val="en-US"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>Программное</w:t>
            </w:r>
            <w:r w:rsidRPr="00FF51C2">
              <w:rPr>
                <w:sz w:val="21"/>
                <w:szCs w:val="21"/>
                <w:lang w:val="en-US" w:eastAsia="en-US"/>
              </w:rPr>
              <w:t xml:space="preserve"> </w:t>
            </w:r>
            <w:r w:rsidRPr="00FF51C2">
              <w:rPr>
                <w:sz w:val="21"/>
                <w:szCs w:val="21"/>
                <w:lang w:eastAsia="en-US"/>
              </w:rPr>
              <w:t>обеспечение</w:t>
            </w:r>
            <w:r w:rsidRPr="00FF51C2">
              <w:rPr>
                <w:sz w:val="21"/>
                <w:szCs w:val="21"/>
                <w:lang w:val="en-US" w:eastAsia="en-US"/>
              </w:rPr>
              <w:t xml:space="preserve"> </w:t>
            </w:r>
          </w:p>
          <w:p w:rsidR="000B3FE6" w:rsidRPr="00FF51C2" w:rsidRDefault="000B3FE6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>Товарный</w:t>
            </w:r>
            <w:r w:rsidRPr="00FF51C2">
              <w:rPr>
                <w:sz w:val="21"/>
                <w:szCs w:val="21"/>
                <w:lang w:val="en-US" w:eastAsia="en-US"/>
              </w:rPr>
              <w:t xml:space="preserve"> </w:t>
            </w:r>
            <w:r w:rsidRPr="00FF51C2">
              <w:rPr>
                <w:sz w:val="21"/>
                <w:szCs w:val="21"/>
                <w:lang w:eastAsia="en-US"/>
              </w:rPr>
              <w:t>знак</w:t>
            </w:r>
            <w:r w:rsidRPr="00FF51C2">
              <w:rPr>
                <w:sz w:val="21"/>
                <w:szCs w:val="21"/>
                <w:lang w:val="en-US" w:eastAsia="en-US"/>
              </w:rPr>
              <w:t xml:space="preserve">: </w:t>
            </w:r>
            <w:proofErr w:type="spellStart"/>
            <w:r w:rsidRPr="00FF51C2">
              <w:rPr>
                <w:sz w:val="21"/>
                <w:szCs w:val="21"/>
                <w:lang w:val="en-US" w:eastAsia="en-US"/>
              </w:rPr>
              <w:t>MaxPatrol</w:t>
            </w:r>
            <w:proofErr w:type="spellEnd"/>
            <w:r w:rsidRPr="00FF51C2">
              <w:rPr>
                <w:sz w:val="21"/>
                <w:szCs w:val="21"/>
                <w:lang w:val="en-US" w:eastAsia="en-US"/>
              </w:rPr>
              <w:t xml:space="preserve"> Security Information and Event Management. </w:t>
            </w:r>
            <w:r w:rsidRPr="00FF51C2">
              <w:rPr>
                <w:sz w:val="21"/>
                <w:szCs w:val="21"/>
                <w:lang w:eastAsia="en-US"/>
              </w:rPr>
              <w:t xml:space="preserve">Конфигурация </w:t>
            </w:r>
            <w:proofErr w:type="spellStart"/>
            <w:r w:rsidRPr="00FF51C2">
              <w:rPr>
                <w:sz w:val="21"/>
                <w:szCs w:val="21"/>
                <w:lang w:eastAsia="en-US"/>
              </w:rPr>
              <w:t>MaxPatrol</w:t>
            </w:r>
            <w:proofErr w:type="spellEnd"/>
            <w:r w:rsidRPr="00FF51C2">
              <w:rPr>
                <w:sz w:val="21"/>
                <w:szCs w:val="21"/>
                <w:lang w:eastAsia="en-US"/>
              </w:rPr>
              <w:t xml:space="preserve"> SIEM VM HCC </w:t>
            </w:r>
            <w:proofErr w:type="spellStart"/>
            <w:r w:rsidRPr="00FF51C2">
              <w:rPr>
                <w:sz w:val="21"/>
                <w:szCs w:val="21"/>
                <w:lang w:eastAsia="en-US"/>
              </w:rPr>
              <w:t>All-in-One</w:t>
            </w:r>
            <w:proofErr w:type="spellEnd"/>
            <w:r w:rsidRPr="00FF51C2">
              <w:rPr>
                <w:sz w:val="21"/>
                <w:szCs w:val="21"/>
                <w:lang w:eastAsia="en-US"/>
              </w:rPr>
              <w:t xml:space="preserve"> для сбора и обработки событий, выявления уязвимостей и проверки соответствия стандартам на 250 активов и 750 событий в секунду, обновления в течение 36 (тридцати шести) месяцев</w:t>
            </w:r>
          </w:p>
          <w:p w:rsidR="000B3FE6" w:rsidRPr="00FF51C2" w:rsidRDefault="000B3FE6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>Страна происхождения: Российская Федерация</w:t>
            </w:r>
          </w:p>
          <w:p w:rsidR="00E77913" w:rsidRPr="00FF51C2" w:rsidRDefault="000B3FE6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>Номер реестровой записи: 1143</w:t>
            </w:r>
          </w:p>
        </w:tc>
        <w:tc>
          <w:tcPr>
            <w:tcW w:w="444" w:type="pct"/>
            <w:shd w:val="clear" w:color="auto" w:fill="auto"/>
          </w:tcPr>
          <w:p w:rsidR="00E77913" w:rsidRPr="00FF51C2" w:rsidRDefault="000B3FE6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452" w:type="pct"/>
            <w:vMerge/>
            <w:shd w:val="clear" w:color="auto" w:fill="auto"/>
          </w:tcPr>
          <w:p w:rsidR="00E77913" w:rsidRPr="00FF51C2" w:rsidRDefault="00E77913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E77913" w:rsidRPr="00FF51C2" w:rsidRDefault="00E77913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E77913" w:rsidRPr="00FF51C2" w:rsidRDefault="00E77913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E77913" w:rsidRPr="00FF51C2" w:rsidRDefault="00E77913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77913" w:rsidRPr="00FF51C2" w:rsidRDefault="00E77913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913" w:rsidRPr="00FF51C2" w:rsidRDefault="000B3FE6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</w:rPr>
              <w:t>16489851,33</w:t>
            </w:r>
          </w:p>
        </w:tc>
        <w:tc>
          <w:tcPr>
            <w:tcW w:w="40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913" w:rsidRPr="00FF51C2" w:rsidRDefault="00E77913" w:rsidP="008D2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53D0" w:rsidRPr="00FF51C2" w:rsidTr="005C3613">
        <w:trPr>
          <w:trHeight w:val="4240"/>
        </w:trPr>
        <w:tc>
          <w:tcPr>
            <w:tcW w:w="154" w:type="pct"/>
            <w:vMerge/>
          </w:tcPr>
          <w:p w:rsidR="00E77913" w:rsidRPr="00FF51C2" w:rsidRDefault="00E77913" w:rsidP="005553D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E77913" w:rsidRPr="00FF51C2" w:rsidRDefault="00E77913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FE6" w:rsidRPr="00FF51C2" w:rsidRDefault="000B3FE6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 xml:space="preserve">Программное обеспечение </w:t>
            </w:r>
          </w:p>
          <w:p w:rsidR="000B3FE6" w:rsidRPr="00FF51C2" w:rsidRDefault="000B3FE6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 xml:space="preserve">Товарный знак: </w:t>
            </w:r>
            <w:proofErr w:type="spellStart"/>
            <w:r w:rsidRPr="00FF51C2">
              <w:rPr>
                <w:sz w:val="21"/>
                <w:szCs w:val="21"/>
                <w:lang w:eastAsia="en-US"/>
              </w:rPr>
              <w:t>Astra</w:t>
            </w:r>
            <w:proofErr w:type="spellEnd"/>
            <w:r w:rsidRPr="00FF51C2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FF51C2">
              <w:rPr>
                <w:sz w:val="21"/>
                <w:szCs w:val="21"/>
                <w:lang w:eastAsia="en-US"/>
              </w:rPr>
              <w:t>Linux</w:t>
            </w:r>
            <w:proofErr w:type="spellEnd"/>
          </w:p>
          <w:p w:rsidR="000B3FE6" w:rsidRPr="00FF51C2" w:rsidRDefault="000B3FE6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>Фирменное наименование: Операционная система специального назначения «</w:t>
            </w:r>
            <w:proofErr w:type="spellStart"/>
            <w:r w:rsidRPr="00FF51C2">
              <w:rPr>
                <w:sz w:val="21"/>
                <w:szCs w:val="21"/>
                <w:lang w:eastAsia="en-US"/>
              </w:rPr>
              <w:t>Astra</w:t>
            </w:r>
            <w:proofErr w:type="spellEnd"/>
            <w:r w:rsidRPr="00FF51C2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FF51C2">
              <w:rPr>
                <w:sz w:val="21"/>
                <w:szCs w:val="21"/>
                <w:lang w:eastAsia="en-US"/>
              </w:rPr>
              <w:t>Linux</w:t>
            </w:r>
            <w:proofErr w:type="spellEnd"/>
            <w:r w:rsidRPr="00FF51C2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FF51C2">
              <w:rPr>
                <w:sz w:val="21"/>
                <w:szCs w:val="21"/>
                <w:lang w:eastAsia="en-US"/>
              </w:rPr>
              <w:t>Special</w:t>
            </w:r>
            <w:proofErr w:type="spellEnd"/>
            <w:r w:rsidRPr="00FF51C2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FF51C2">
              <w:rPr>
                <w:sz w:val="21"/>
                <w:szCs w:val="21"/>
                <w:lang w:eastAsia="en-US"/>
              </w:rPr>
              <w:t>Edition</w:t>
            </w:r>
            <w:proofErr w:type="spellEnd"/>
            <w:r w:rsidRPr="00FF51C2">
              <w:rPr>
                <w:sz w:val="21"/>
                <w:szCs w:val="21"/>
                <w:lang w:eastAsia="en-US"/>
              </w:rPr>
              <w:t>» для 64-х разрядной платформы на базе процессорной архитектуры х86-64, уровень защищенности «Усиленный» («Воронеж»)</w:t>
            </w:r>
          </w:p>
          <w:p w:rsidR="000B3FE6" w:rsidRPr="00FF51C2" w:rsidRDefault="000B3FE6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>Страна происхождения: Российская Федерация</w:t>
            </w:r>
          </w:p>
          <w:p w:rsidR="005C3613" w:rsidRPr="00FF51C2" w:rsidRDefault="000B3FE6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>Номер реестровой записи: 369</w:t>
            </w:r>
          </w:p>
        </w:tc>
        <w:tc>
          <w:tcPr>
            <w:tcW w:w="444" w:type="pct"/>
            <w:shd w:val="clear" w:color="auto" w:fill="auto"/>
          </w:tcPr>
          <w:p w:rsidR="00E77913" w:rsidRPr="00FF51C2" w:rsidRDefault="000B3FE6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452" w:type="pct"/>
            <w:vMerge/>
            <w:shd w:val="clear" w:color="auto" w:fill="auto"/>
          </w:tcPr>
          <w:p w:rsidR="00E77913" w:rsidRPr="00FF51C2" w:rsidRDefault="00E77913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E77913" w:rsidRPr="00FF51C2" w:rsidRDefault="00E77913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E77913" w:rsidRPr="00FF51C2" w:rsidRDefault="00E77913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E77913" w:rsidRPr="00FF51C2" w:rsidRDefault="00E77913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77913" w:rsidRPr="00FF51C2" w:rsidRDefault="00E77913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913" w:rsidRPr="00FF51C2" w:rsidRDefault="000B3FE6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</w:rPr>
              <w:t>94884,66</w:t>
            </w:r>
          </w:p>
        </w:tc>
        <w:tc>
          <w:tcPr>
            <w:tcW w:w="40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913" w:rsidRPr="00FF51C2" w:rsidRDefault="00E77913" w:rsidP="008D2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D494D" w:rsidRPr="00FF51C2" w:rsidTr="005C3613">
        <w:trPr>
          <w:trHeight w:val="227"/>
        </w:trPr>
        <w:tc>
          <w:tcPr>
            <w:tcW w:w="154" w:type="pct"/>
            <w:vMerge w:val="restart"/>
          </w:tcPr>
          <w:p w:rsidR="00CD494D" w:rsidRPr="00FF51C2" w:rsidRDefault="00CD494D" w:rsidP="005553D0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bookmarkStart w:id="0" w:name="_GoBack" w:colFirst="10" w:colLast="10"/>
            <w:r w:rsidRPr="00FF51C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  <w:p w:rsidR="00CD494D" w:rsidRPr="00FF51C2" w:rsidRDefault="00CD494D" w:rsidP="005553D0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68" w:type="pct"/>
            <w:vMerge w:val="restart"/>
            <w:shd w:val="clear" w:color="auto" w:fill="auto"/>
          </w:tcPr>
          <w:p w:rsidR="00CD494D" w:rsidRPr="00FF51C2" w:rsidRDefault="00CD494D" w:rsidP="005553D0">
            <w:pPr>
              <w:pStyle w:val="Style4"/>
              <w:jc w:val="left"/>
              <w:rPr>
                <w:spacing w:val="-4"/>
                <w:sz w:val="21"/>
                <w:szCs w:val="21"/>
                <w:lang w:eastAsia="en-US"/>
              </w:rPr>
            </w:pPr>
            <w:r w:rsidRPr="00FF51C2">
              <w:rPr>
                <w:spacing w:val="-4"/>
                <w:sz w:val="21"/>
                <w:szCs w:val="21"/>
                <w:lang w:eastAsia="en-US"/>
              </w:rPr>
              <w:t>03401000138250000230001</w:t>
            </w:r>
          </w:p>
          <w:p w:rsidR="00CD494D" w:rsidRPr="00FF51C2" w:rsidRDefault="00CD494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94D" w:rsidRPr="00FF51C2" w:rsidRDefault="00CD494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>Государственный контракт</w:t>
            </w:r>
          </w:p>
          <w:p w:rsidR="00CD494D" w:rsidRPr="00FF51C2" w:rsidRDefault="00CD494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 xml:space="preserve">на поставку программно-аппаратных комплексов защиты информационной инфраструктуры с вводом в эксплуатацию </w:t>
            </w:r>
          </w:p>
          <w:p w:rsidR="00CD494D" w:rsidRPr="00FF51C2" w:rsidRDefault="00CD494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>(система для раннего выявления сложных угроз)</w:t>
            </w:r>
          </w:p>
        </w:tc>
        <w:tc>
          <w:tcPr>
            <w:tcW w:w="444" w:type="pct"/>
            <w:shd w:val="clear" w:color="auto" w:fill="auto"/>
          </w:tcPr>
          <w:p w:rsidR="00CD494D" w:rsidRPr="00FF51C2" w:rsidRDefault="00CD494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2" w:type="pct"/>
            <w:vMerge w:val="restart"/>
            <w:shd w:val="clear" w:color="auto" w:fill="auto"/>
          </w:tcPr>
          <w:p w:rsidR="00CD494D" w:rsidRPr="00FF51C2" w:rsidRDefault="00CD494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</w:rPr>
              <w:t>12.08.2025-02.12.2025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CD494D" w:rsidRPr="00FF51C2" w:rsidRDefault="00CD494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pacing w:val="-8"/>
                <w:sz w:val="21"/>
                <w:szCs w:val="21"/>
                <w:lang w:eastAsia="en-US"/>
              </w:rPr>
              <w:t>19911509,32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CD494D" w:rsidRPr="00FF51C2" w:rsidRDefault="00CD494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pacing w:val="-8"/>
                <w:sz w:val="21"/>
                <w:szCs w:val="21"/>
                <w:lang w:eastAsia="en-US"/>
              </w:rPr>
              <w:t>11.08.2025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CD494D" w:rsidRPr="00FF51C2" w:rsidRDefault="00CD494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</w:rPr>
            </w:pPr>
            <w:r w:rsidRPr="00FF51C2">
              <w:rPr>
                <w:sz w:val="21"/>
                <w:szCs w:val="21"/>
              </w:rPr>
              <w:t>ООО «Рубикон»</w:t>
            </w:r>
          </w:p>
        </w:tc>
        <w:tc>
          <w:tcPr>
            <w:tcW w:w="405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D494D" w:rsidRPr="00FF51C2" w:rsidRDefault="00CD494D" w:rsidP="005553D0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pacing w:val="-8"/>
                <w:sz w:val="21"/>
                <w:szCs w:val="21"/>
                <w:lang w:eastAsia="en-US"/>
              </w:rPr>
              <w:t>19911509,32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4D" w:rsidRPr="00FF51C2" w:rsidRDefault="00CD494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7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D494D" w:rsidRPr="00FF51C2" w:rsidRDefault="00CD494D" w:rsidP="005553D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25.12.2025</w:t>
            </w:r>
          </w:p>
        </w:tc>
      </w:tr>
      <w:bookmarkEnd w:id="0"/>
      <w:tr w:rsidR="00CD494D" w:rsidRPr="00FF51C2" w:rsidTr="005C3613">
        <w:trPr>
          <w:trHeight w:val="227"/>
        </w:trPr>
        <w:tc>
          <w:tcPr>
            <w:tcW w:w="154" w:type="pct"/>
            <w:vMerge/>
          </w:tcPr>
          <w:p w:rsidR="00CD494D" w:rsidRPr="00FF51C2" w:rsidRDefault="00CD494D" w:rsidP="005553D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CD494D" w:rsidRPr="00FF51C2" w:rsidRDefault="00CD494D" w:rsidP="005553D0">
            <w:pPr>
              <w:pStyle w:val="Style4"/>
              <w:jc w:val="left"/>
              <w:rPr>
                <w:spacing w:val="-4"/>
                <w:sz w:val="21"/>
                <w:szCs w:val="21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94D" w:rsidRPr="00FF51C2" w:rsidRDefault="00CD494D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</w:rPr>
              <w:t>Программно-аппаратный комплекс защиты информационной инфраструктуры «Система раннего выявления сложных угроз (</w:t>
            </w:r>
            <w:proofErr w:type="spellStart"/>
            <w:r w:rsidRPr="00FF51C2">
              <w:rPr>
                <w:sz w:val="21"/>
                <w:szCs w:val="21"/>
              </w:rPr>
              <w:t>Anti</w:t>
            </w:r>
            <w:proofErr w:type="spellEnd"/>
            <w:r w:rsidRPr="00FF51C2">
              <w:rPr>
                <w:sz w:val="21"/>
                <w:szCs w:val="21"/>
              </w:rPr>
              <w:t>-APT)» (с вводом в эксплуатацию системы, срок гарантии и технической поддержки – 36 месяцев)</w:t>
            </w:r>
          </w:p>
        </w:tc>
        <w:tc>
          <w:tcPr>
            <w:tcW w:w="444" w:type="pct"/>
            <w:shd w:val="clear" w:color="auto" w:fill="auto"/>
          </w:tcPr>
          <w:p w:rsidR="00CD494D" w:rsidRPr="00FF51C2" w:rsidRDefault="00CD494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D494D" w:rsidRPr="00FF51C2" w:rsidRDefault="00CD494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CD494D" w:rsidRPr="00FF51C2" w:rsidRDefault="00CD494D" w:rsidP="005553D0">
            <w:pPr>
              <w:pStyle w:val="NormaldoczillaStyle1"/>
              <w:spacing w:line="276" w:lineRule="auto"/>
              <w:jc w:val="left"/>
              <w:rPr>
                <w:spacing w:val="-8"/>
                <w:sz w:val="21"/>
                <w:szCs w:val="21"/>
                <w:lang w:eastAsia="en-US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D494D" w:rsidRPr="00FF51C2" w:rsidRDefault="00CD494D" w:rsidP="005553D0">
            <w:pPr>
              <w:pStyle w:val="NormaldoczillaStyle1"/>
              <w:spacing w:line="276" w:lineRule="auto"/>
              <w:jc w:val="left"/>
              <w:rPr>
                <w:spacing w:val="-8"/>
                <w:sz w:val="21"/>
                <w:szCs w:val="21"/>
                <w:lang w:eastAsia="en-US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CD494D" w:rsidRPr="00FF51C2" w:rsidRDefault="00CD494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40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D494D" w:rsidRPr="00FF51C2" w:rsidRDefault="00CD494D" w:rsidP="005553D0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4D" w:rsidRPr="00FF51C2" w:rsidRDefault="00CD494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D494D" w:rsidRPr="00FF51C2" w:rsidRDefault="00CD494D" w:rsidP="005553D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D494D" w:rsidRPr="00FF51C2" w:rsidTr="005C3613">
        <w:trPr>
          <w:trHeight w:val="227"/>
        </w:trPr>
        <w:tc>
          <w:tcPr>
            <w:tcW w:w="154" w:type="pct"/>
            <w:vMerge w:val="restart"/>
          </w:tcPr>
          <w:p w:rsidR="00CD494D" w:rsidRPr="00FF51C2" w:rsidRDefault="00CD494D" w:rsidP="005553D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" w:type="pct"/>
            <w:vMerge w:val="restart"/>
            <w:shd w:val="clear" w:color="auto" w:fill="auto"/>
          </w:tcPr>
          <w:p w:rsidR="00CD494D" w:rsidRPr="00FF51C2" w:rsidRDefault="00CD494D" w:rsidP="005553D0">
            <w:pPr>
              <w:pStyle w:val="Style4"/>
              <w:jc w:val="left"/>
              <w:rPr>
                <w:spacing w:val="-4"/>
                <w:sz w:val="21"/>
                <w:szCs w:val="21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94D" w:rsidRPr="00FF51C2" w:rsidRDefault="00CD494D" w:rsidP="005553D0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>Сервер</w:t>
            </w:r>
          </w:p>
          <w:p w:rsidR="00CD494D" w:rsidRPr="00FF51C2" w:rsidRDefault="00CD494D" w:rsidP="005553D0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Товарный знак: </w:t>
            </w:r>
            <w:proofErr w:type="gramStart"/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F+ </w:t>
            </w:r>
            <w:proofErr w:type="spellStart"/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>tech</w:t>
            </w:r>
            <w:proofErr w:type="spellEnd"/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FPD-R-13-SP-221233 в составе: 2U 12x3.5" HDD </w:t>
            </w:r>
            <w:proofErr w:type="spellStart"/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>platform</w:t>
            </w:r>
            <w:proofErr w:type="spellEnd"/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2xIntel </w:t>
            </w:r>
            <w:proofErr w:type="spellStart"/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Xeon</w:t>
            </w:r>
            <w:proofErr w:type="spellEnd"/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>Gold</w:t>
            </w:r>
            <w:proofErr w:type="spellEnd"/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6336Y 24C 2.40GHz, 4x32GB DDR4-3200 ECC RDIMM, 1xRAID 9560-16i 8GB w/</w:t>
            </w:r>
            <w:proofErr w:type="spellStart"/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>CacheVault</w:t>
            </w:r>
            <w:proofErr w:type="spellEnd"/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4x960GB 2.5" 1DWPD SATA SSD, 4x8000GB 3.5" 7.2K SATA HDD, 1xПлата коммутатора PCI-e ТЦРБ.469555.012, 1xIntel i350-T4 4x1G RJ45, 2x10GBase-T, 2x1200W PS, </w:t>
            </w:r>
            <w:proofErr w:type="spellStart"/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>Rail</w:t>
            </w:r>
            <w:proofErr w:type="spellEnd"/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>kit</w:t>
            </w:r>
            <w:proofErr w:type="spellEnd"/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>, Базовый 3года, NB250221104145</w:t>
            </w:r>
            <w:proofErr w:type="gramEnd"/>
          </w:p>
          <w:p w:rsidR="00CD494D" w:rsidRPr="00FF51C2" w:rsidRDefault="00CD494D" w:rsidP="005553D0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CD494D" w:rsidRPr="00FF51C2" w:rsidRDefault="00CD494D" w:rsidP="005553D0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>Номер реестровой записи: 10450723</w:t>
            </w:r>
          </w:p>
        </w:tc>
        <w:tc>
          <w:tcPr>
            <w:tcW w:w="444" w:type="pct"/>
            <w:shd w:val="clear" w:color="auto" w:fill="auto"/>
          </w:tcPr>
          <w:p w:rsidR="00CD494D" w:rsidRPr="00FF51C2" w:rsidRDefault="00CD494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val="en-US" w:eastAsia="en-US"/>
              </w:rPr>
            </w:pPr>
            <w:r w:rsidRPr="00FF51C2">
              <w:rPr>
                <w:sz w:val="21"/>
                <w:szCs w:val="21"/>
                <w:lang w:val="en-US" w:eastAsia="en-US"/>
              </w:rPr>
              <w:lastRenderedPageBreak/>
              <w:t>2</w:t>
            </w:r>
          </w:p>
        </w:tc>
        <w:tc>
          <w:tcPr>
            <w:tcW w:w="452" w:type="pct"/>
            <w:vMerge/>
            <w:shd w:val="clear" w:color="auto" w:fill="auto"/>
          </w:tcPr>
          <w:p w:rsidR="00CD494D" w:rsidRPr="00FF51C2" w:rsidRDefault="00CD494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CD494D" w:rsidRPr="00FF51C2" w:rsidRDefault="00CD494D" w:rsidP="005553D0">
            <w:pPr>
              <w:pStyle w:val="NormaldoczillaStyle1"/>
              <w:spacing w:line="276" w:lineRule="auto"/>
              <w:jc w:val="left"/>
              <w:rPr>
                <w:spacing w:val="-8"/>
                <w:sz w:val="21"/>
                <w:szCs w:val="21"/>
                <w:lang w:eastAsia="en-US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D494D" w:rsidRPr="00FF51C2" w:rsidRDefault="00CD494D" w:rsidP="005553D0">
            <w:pPr>
              <w:pStyle w:val="NormaldoczillaStyle1"/>
              <w:spacing w:line="276" w:lineRule="auto"/>
              <w:jc w:val="left"/>
              <w:rPr>
                <w:spacing w:val="-8"/>
                <w:sz w:val="21"/>
                <w:szCs w:val="21"/>
                <w:lang w:eastAsia="en-US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CD494D" w:rsidRPr="00FF51C2" w:rsidRDefault="00CD494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40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D494D" w:rsidRPr="00FF51C2" w:rsidRDefault="00CD494D" w:rsidP="005553D0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4D" w:rsidRPr="00FF51C2" w:rsidRDefault="00CD494D" w:rsidP="005553D0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z w:val="21"/>
                <w:szCs w:val="21"/>
              </w:rPr>
              <w:t>3979515,00</w:t>
            </w:r>
          </w:p>
        </w:tc>
        <w:tc>
          <w:tcPr>
            <w:tcW w:w="40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D494D" w:rsidRPr="00FF51C2" w:rsidRDefault="00CD494D" w:rsidP="005553D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D494D" w:rsidRPr="00FF51C2" w:rsidTr="005C3613">
        <w:trPr>
          <w:trHeight w:val="227"/>
        </w:trPr>
        <w:tc>
          <w:tcPr>
            <w:tcW w:w="154" w:type="pct"/>
            <w:vMerge/>
          </w:tcPr>
          <w:p w:rsidR="00CD494D" w:rsidRPr="00FF51C2" w:rsidRDefault="00CD494D" w:rsidP="005553D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CD494D" w:rsidRPr="00FF51C2" w:rsidRDefault="00CD494D" w:rsidP="005553D0">
            <w:pPr>
              <w:pStyle w:val="Style4"/>
              <w:jc w:val="left"/>
              <w:rPr>
                <w:spacing w:val="-4"/>
                <w:sz w:val="21"/>
                <w:szCs w:val="21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94D" w:rsidRPr="00FF51C2" w:rsidRDefault="00CD494D" w:rsidP="005553D0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Программное обеспечение </w:t>
            </w:r>
          </w:p>
          <w:p w:rsidR="00CD494D" w:rsidRPr="00FF51C2" w:rsidRDefault="00CD494D" w:rsidP="005553D0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Товарный знак: Комплекс раннего выявления сложных угроз PT </w:t>
            </w:r>
            <w:proofErr w:type="spellStart"/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>Anti</w:t>
            </w:r>
            <w:proofErr w:type="spellEnd"/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-APT. Конфигурация </w:t>
            </w:r>
            <w:proofErr w:type="spellStart"/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>Small</w:t>
            </w:r>
            <w:proofErr w:type="spellEnd"/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>Enterprise</w:t>
            </w:r>
            <w:proofErr w:type="spellEnd"/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>, основная лицензия 500 Мбит/с и 500 почтовых ящиков, обновления в течение 36 (тридцати шести) месяцев</w:t>
            </w:r>
          </w:p>
          <w:p w:rsidR="00CD494D" w:rsidRPr="00FF51C2" w:rsidRDefault="00CD494D" w:rsidP="005553D0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>Страна происхождения: Российская Федерация</w:t>
            </w:r>
          </w:p>
          <w:p w:rsidR="00CD494D" w:rsidRPr="00FF51C2" w:rsidRDefault="00CD494D" w:rsidP="005553D0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>Номер реестровой записи: 6284</w:t>
            </w:r>
          </w:p>
        </w:tc>
        <w:tc>
          <w:tcPr>
            <w:tcW w:w="444" w:type="pct"/>
            <w:shd w:val="clear" w:color="auto" w:fill="auto"/>
          </w:tcPr>
          <w:p w:rsidR="00CD494D" w:rsidRPr="00FF51C2" w:rsidRDefault="00CD494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val="en-US" w:eastAsia="en-US"/>
              </w:rPr>
            </w:pPr>
            <w:r w:rsidRPr="00FF51C2">
              <w:rPr>
                <w:sz w:val="21"/>
                <w:szCs w:val="21"/>
                <w:lang w:val="en-US" w:eastAsia="en-US"/>
              </w:rPr>
              <w:t>1</w:t>
            </w:r>
          </w:p>
        </w:tc>
        <w:tc>
          <w:tcPr>
            <w:tcW w:w="452" w:type="pct"/>
            <w:vMerge/>
            <w:shd w:val="clear" w:color="auto" w:fill="auto"/>
          </w:tcPr>
          <w:p w:rsidR="00CD494D" w:rsidRPr="00FF51C2" w:rsidRDefault="00CD494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CD494D" w:rsidRPr="00FF51C2" w:rsidRDefault="00CD494D" w:rsidP="005553D0">
            <w:pPr>
              <w:pStyle w:val="NormaldoczillaStyle1"/>
              <w:spacing w:line="276" w:lineRule="auto"/>
              <w:jc w:val="left"/>
              <w:rPr>
                <w:spacing w:val="-8"/>
                <w:sz w:val="21"/>
                <w:szCs w:val="21"/>
                <w:lang w:eastAsia="en-US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D494D" w:rsidRPr="00FF51C2" w:rsidRDefault="00CD494D" w:rsidP="005553D0">
            <w:pPr>
              <w:pStyle w:val="NormaldoczillaStyle1"/>
              <w:spacing w:line="276" w:lineRule="auto"/>
              <w:jc w:val="left"/>
              <w:rPr>
                <w:spacing w:val="-8"/>
                <w:sz w:val="21"/>
                <w:szCs w:val="21"/>
                <w:lang w:eastAsia="en-US"/>
              </w:rPr>
            </w:pPr>
          </w:p>
        </w:tc>
        <w:tc>
          <w:tcPr>
            <w:tcW w:w="450" w:type="pct"/>
            <w:vMerge w:val="restart"/>
            <w:shd w:val="clear" w:color="auto" w:fill="auto"/>
          </w:tcPr>
          <w:p w:rsidR="00CD494D" w:rsidRPr="00FF51C2" w:rsidRDefault="00CD494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405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D494D" w:rsidRPr="00FF51C2" w:rsidRDefault="00CD494D" w:rsidP="005553D0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4D" w:rsidRPr="00FF51C2" w:rsidRDefault="00CD494D" w:rsidP="005553D0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z w:val="21"/>
                <w:szCs w:val="21"/>
              </w:rPr>
              <w:t>11764310,00</w:t>
            </w:r>
          </w:p>
        </w:tc>
        <w:tc>
          <w:tcPr>
            <w:tcW w:w="40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D494D" w:rsidRPr="00FF51C2" w:rsidRDefault="00CD494D" w:rsidP="005553D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D494D" w:rsidRPr="00FF51C2" w:rsidTr="005C3613">
        <w:trPr>
          <w:trHeight w:val="227"/>
        </w:trPr>
        <w:tc>
          <w:tcPr>
            <w:tcW w:w="154" w:type="pct"/>
            <w:vMerge/>
          </w:tcPr>
          <w:p w:rsidR="00CD494D" w:rsidRPr="00FF51C2" w:rsidRDefault="00CD494D" w:rsidP="005553D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CD494D" w:rsidRPr="00FF51C2" w:rsidRDefault="00CD494D" w:rsidP="005553D0">
            <w:pPr>
              <w:pStyle w:val="Style4"/>
              <w:jc w:val="left"/>
              <w:rPr>
                <w:spacing w:val="-4"/>
                <w:sz w:val="21"/>
                <w:szCs w:val="21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94D" w:rsidRPr="00FF51C2" w:rsidRDefault="00CD494D" w:rsidP="005553D0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Программное обеспечение </w:t>
            </w:r>
          </w:p>
          <w:p w:rsidR="00CD494D" w:rsidRPr="00FF51C2" w:rsidRDefault="00CD494D" w:rsidP="005553D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Товарный знак: </w:t>
            </w:r>
            <w:proofErr w:type="spellStart"/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>Astra</w:t>
            </w:r>
            <w:proofErr w:type="spellEnd"/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>Linux</w:t>
            </w:r>
            <w:proofErr w:type="spellEnd"/>
          </w:p>
          <w:p w:rsidR="00CD494D" w:rsidRPr="00FF51C2" w:rsidRDefault="00CD494D" w:rsidP="005553D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>Фирменное наименование: Операционная система специального назначения «</w:t>
            </w:r>
            <w:proofErr w:type="spellStart"/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>Astra</w:t>
            </w:r>
            <w:proofErr w:type="spellEnd"/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>Linux</w:t>
            </w:r>
            <w:proofErr w:type="spellEnd"/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>Special</w:t>
            </w:r>
            <w:proofErr w:type="spellEnd"/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>Edition</w:t>
            </w:r>
            <w:proofErr w:type="spellEnd"/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>» для 64-х разрядной платформы на базе процессорной архитектуры х86-64, уровень защищенности «Усиленный» («Воронеж»)</w:t>
            </w:r>
          </w:p>
          <w:p w:rsidR="00CD494D" w:rsidRPr="00FF51C2" w:rsidRDefault="00CD494D" w:rsidP="005553D0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Страна происхождения: Российская Федерация</w:t>
            </w:r>
          </w:p>
          <w:p w:rsidR="00CD494D" w:rsidRPr="00FF51C2" w:rsidRDefault="00CD494D" w:rsidP="005553D0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>Номер реестровой записи: 369</w:t>
            </w:r>
          </w:p>
        </w:tc>
        <w:tc>
          <w:tcPr>
            <w:tcW w:w="444" w:type="pct"/>
            <w:shd w:val="clear" w:color="auto" w:fill="auto"/>
          </w:tcPr>
          <w:p w:rsidR="00CD494D" w:rsidRPr="00FF51C2" w:rsidRDefault="00CD494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val="en-US" w:eastAsia="en-US"/>
              </w:rPr>
            </w:pPr>
            <w:r w:rsidRPr="00FF51C2">
              <w:rPr>
                <w:sz w:val="21"/>
                <w:szCs w:val="21"/>
                <w:lang w:val="en-US" w:eastAsia="en-US"/>
              </w:rPr>
              <w:lastRenderedPageBreak/>
              <w:t>2</w:t>
            </w:r>
          </w:p>
        </w:tc>
        <w:tc>
          <w:tcPr>
            <w:tcW w:w="452" w:type="pct"/>
            <w:vMerge/>
            <w:shd w:val="clear" w:color="auto" w:fill="auto"/>
          </w:tcPr>
          <w:p w:rsidR="00CD494D" w:rsidRPr="00FF51C2" w:rsidRDefault="00CD494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CD494D" w:rsidRPr="00FF51C2" w:rsidRDefault="00CD494D" w:rsidP="005553D0">
            <w:pPr>
              <w:pStyle w:val="NormaldoczillaStyle1"/>
              <w:spacing w:line="276" w:lineRule="auto"/>
              <w:jc w:val="left"/>
              <w:rPr>
                <w:spacing w:val="-8"/>
                <w:sz w:val="21"/>
                <w:szCs w:val="21"/>
                <w:lang w:eastAsia="en-US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D494D" w:rsidRPr="00FF51C2" w:rsidRDefault="00CD494D" w:rsidP="005553D0">
            <w:pPr>
              <w:pStyle w:val="NormaldoczillaStyle1"/>
              <w:spacing w:line="276" w:lineRule="auto"/>
              <w:jc w:val="left"/>
              <w:rPr>
                <w:spacing w:val="-8"/>
                <w:sz w:val="21"/>
                <w:szCs w:val="21"/>
                <w:lang w:eastAsia="en-US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CD494D" w:rsidRPr="00FF51C2" w:rsidRDefault="00CD494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40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D494D" w:rsidRPr="00FF51C2" w:rsidRDefault="00CD494D" w:rsidP="005553D0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4D" w:rsidRPr="00FF51C2" w:rsidRDefault="00CD494D" w:rsidP="005553D0">
            <w:pPr>
              <w:keepNext/>
              <w:keepLines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z w:val="21"/>
                <w:szCs w:val="21"/>
              </w:rPr>
              <w:t>94084,66</w:t>
            </w:r>
          </w:p>
        </w:tc>
        <w:tc>
          <w:tcPr>
            <w:tcW w:w="40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D494D" w:rsidRPr="00FF51C2" w:rsidRDefault="00CD494D" w:rsidP="005553D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D494D" w:rsidRPr="00FF51C2" w:rsidTr="005C3613">
        <w:trPr>
          <w:trHeight w:val="227"/>
        </w:trPr>
        <w:tc>
          <w:tcPr>
            <w:tcW w:w="154" w:type="pct"/>
            <w:vMerge w:val="restart"/>
          </w:tcPr>
          <w:p w:rsidR="00CD494D" w:rsidRPr="00FF51C2" w:rsidRDefault="00CD494D" w:rsidP="005C3613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F51C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lastRenderedPageBreak/>
              <w:t>3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CD494D" w:rsidRPr="00FF51C2" w:rsidRDefault="00CD494D" w:rsidP="005C3613">
            <w:pPr>
              <w:pStyle w:val="NormaldoczillaStyle1"/>
              <w:spacing w:line="276" w:lineRule="auto"/>
              <w:jc w:val="left"/>
              <w:rPr>
                <w:spacing w:val="-4"/>
                <w:sz w:val="21"/>
                <w:szCs w:val="21"/>
                <w:lang w:eastAsia="en-US"/>
              </w:rPr>
            </w:pPr>
            <w:r w:rsidRPr="00FF51C2">
              <w:rPr>
                <w:spacing w:val="-4"/>
                <w:sz w:val="21"/>
                <w:szCs w:val="21"/>
                <w:lang w:eastAsia="en-US"/>
              </w:rPr>
              <w:t>03401000138250000240001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94D" w:rsidRPr="00FF51C2" w:rsidRDefault="00CD494D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>Государственный контракт</w:t>
            </w:r>
          </w:p>
          <w:p w:rsidR="00CD494D" w:rsidRPr="00FF51C2" w:rsidRDefault="00CD494D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 xml:space="preserve">на передачу неисключительных прав </w:t>
            </w:r>
          </w:p>
          <w:p w:rsidR="00CD494D" w:rsidRPr="00FF51C2" w:rsidRDefault="00CD494D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 xml:space="preserve">на использование программного обеспечения </w:t>
            </w:r>
          </w:p>
          <w:p w:rsidR="00CD494D" w:rsidRPr="00FF51C2" w:rsidRDefault="00CD494D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 xml:space="preserve">(по антивирусной защите информации) </w:t>
            </w:r>
          </w:p>
        </w:tc>
        <w:tc>
          <w:tcPr>
            <w:tcW w:w="444" w:type="pct"/>
            <w:shd w:val="clear" w:color="auto" w:fill="auto"/>
          </w:tcPr>
          <w:p w:rsidR="00CD494D" w:rsidRPr="00FF51C2" w:rsidRDefault="00CD494D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  <w:p w:rsidR="00CD494D" w:rsidRPr="00FF51C2" w:rsidRDefault="00CD494D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  <w:p w:rsidR="00CD494D" w:rsidRPr="00FF51C2" w:rsidRDefault="00CD494D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2" w:type="pct"/>
            <w:vMerge w:val="restart"/>
            <w:shd w:val="clear" w:color="auto" w:fill="auto"/>
          </w:tcPr>
          <w:p w:rsidR="00CD494D" w:rsidRPr="00FF51C2" w:rsidRDefault="00CD494D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>13.08.2025-09.09.2025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CD494D" w:rsidRPr="00FF51C2" w:rsidRDefault="00CD494D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>1079035,00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CD494D" w:rsidRPr="00FF51C2" w:rsidRDefault="00CD494D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>12.08.202</w:t>
            </w:r>
            <w:r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CD494D" w:rsidRPr="00FF51C2" w:rsidRDefault="00CD494D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</w:rPr>
              <w:t>ООО «Рубикон»</w:t>
            </w:r>
          </w:p>
        </w:tc>
        <w:tc>
          <w:tcPr>
            <w:tcW w:w="405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D494D" w:rsidRPr="00FF51C2" w:rsidRDefault="00CD494D" w:rsidP="005C3613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>1079035,00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4D" w:rsidRPr="00FF51C2" w:rsidRDefault="00CD494D" w:rsidP="005C3613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7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D494D" w:rsidRPr="00FF51C2" w:rsidRDefault="00CD494D" w:rsidP="005C36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07.11.2025</w:t>
            </w:r>
          </w:p>
        </w:tc>
      </w:tr>
      <w:tr w:rsidR="00CD494D" w:rsidRPr="00FF51C2" w:rsidTr="005C3613">
        <w:trPr>
          <w:trHeight w:val="227"/>
        </w:trPr>
        <w:tc>
          <w:tcPr>
            <w:tcW w:w="154" w:type="pct"/>
            <w:vMerge/>
          </w:tcPr>
          <w:p w:rsidR="00CD494D" w:rsidRPr="00FF51C2" w:rsidRDefault="00CD494D" w:rsidP="005C3613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CD494D" w:rsidRPr="00FF51C2" w:rsidRDefault="00CD494D" w:rsidP="005C3613">
            <w:pPr>
              <w:pStyle w:val="NormaldoczillaStyle1"/>
              <w:spacing w:line="276" w:lineRule="auto"/>
              <w:jc w:val="left"/>
              <w:rPr>
                <w:spacing w:val="-4"/>
                <w:sz w:val="21"/>
                <w:szCs w:val="21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94D" w:rsidRPr="00FF51C2" w:rsidRDefault="00CD494D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 xml:space="preserve">Неисключительное право на использование программного обеспечения </w:t>
            </w:r>
            <w:proofErr w:type="spellStart"/>
            <w:r w:rsidRPr="00FF51C2">
              <w:rPr>
                <w:sz w:val="21"/>
                <w:szCs w:val="21"/>
                <w:lang w:eastAsia="en-US"/>
              </w:rPr>
              <w:t>Kaspersky</w:t>
            </w:r>
            <w:proofErr w:type="spellEnd"/>
            <w:r w:rsidRPr="00FF51C2">
              <w:rPr>
                <w:sz w:val="21"/>
                <w:szCs w:val="21"/>
                <w:lang w:eastAsia="en-US"/>
              </w:rPr>
              <w:t xml:space="preserve"> EDR для бизнеса – </w:t>
            </w:r>
            <w:proofErr w:type="gramStart"/>
            <w:r w:rsidRPr="00FF51C2">
              <w:rPr>
                <w:sz w:val="21"/>
                <w:szCs w:val="21"/>
                <w:lang w:eastAsia="en-US"/>
              </w:rPr>
              <w:t>Оптимальный</w:t>
            </w:r>
            <w:proofErr w:type="gramEnd"/>
            <w:r w:rsidRPr="00FF51C2">
              <w:rPr>
                <w:sz w:val="21"/>
                <w:szCs w:val="21"/>
                <w:lang w:eastAsia="en-US"/>
              </w:rPr>
              <w:t>. Продление лицензии русской версии. Версия на 3 года</w:t>
            </w:r>
          </w:p>
          <w:p w:rsidR="00CD494D" w:rsidRPr="00FF51C2" w:rsidRDefault="00CD494D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 xml:space="preserve">Товарный знак: </w:t>
            </w:r>
            <w:proofErr w:type="spellStart"/>
            <w:r w:rsidRPr="00FF51C2">
              <w:rPr>
                <w:sz w:val="21"/>
                <w:szCs w:val="21"/>
                <w:lang w:eastAsia="en-US"/>
              </w:rPr>
              <w:t>Kaspersky</w:t>
            </w:r>
            <w:proofErr w:type="spellEnd"/>
          </w:p>
          <w:p w:rsidR="00CD494D" w:rsidRPr="00FF51C2" w:rsidRDefault="00CD494D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 xml:space="preserve">Фирменное наименование: </w:t>
            </w:r>
            <w:proofErr w:type="spellStart"/>
            <w:r w:rsidRPr="00FF51C2">
              <w:rPr>
                <w:sz w:val="21"/>
                <w:szCs w:val="21"/>
                <w:lang w:eastAsia="en-US"/>
              </w:rPr>
              <w:t>Kaspersky</w:t>
            </w:r>
            <w:proofErr w:type="spellEnd"/>
            <w:r w:rsidRPr="00FF51C2">
              <w:rPr>
                <w:sz w:val="21"/>
                <w:szCs w:val="21"/>
                <w:lang w:eastAsia="en-US"/>
              </w:rPr>
              <w:t xml:space="preserve"> EDR для бизнеса </w:t>
            </w:r>
            <w:proofErr w:type="gramStart"/>
            <w:r w:rsidRPr="00FF51C2">
              <w:rPr>
                <w:sz w:val="21"/>
                <w:szCs w:val="21"/>
                <w:lang w:eastAsia="en-US"/>
              </w:rPr>
              <w:t>Оптимальный</w:t>
            </w:r>
            <w:proofErr w:type="gramEnd"/>
          </w:p>
        </w:tc>
        <w:tc>
          <w:tcPr>
            <w:tcW w:w="444" w:type="pct"/>
            <w:shd w:val="clear" w:color="auto" w:fill="auto"/>
          </w:tcPr>
          <w:p w:rsidR="00CD494D" w:rsidRPr="00FF51C2" w:rsidRDefault="00CD494D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>150</w:t>
            </w:r>
          </w:p>
        </w:tc>
        <w:tc>
          <w:tcPr>
            <w:tcW w:w="452" w:type="pct"/>
            <w:vMerge/>
            <w:shd w:val="clear" w:color="auto" w:fill="auto"/>
          </w:tcPr>
          <w:p w:rsidR="00CD494D" w:rsidRPr="00FF51C2" w:rsidRDefault="00CD494D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CD494D" w:rsidRPr="00FF51C2" w:rsidRDefault="00CD494D" w:rsidP="005C3613">
            <w:pPr>
              <w:pStyle w:val="NormaldoczillaStyle1"/>
              <w:spacing w:line="276" w:lineRule="auto"/>
              <w:jc w:val="left"/>
              <w:rPr>
                <w:spacing w:val="-8"/>
                <w:sz w:val="21"/>
                <w:szCs w:val="21"/>
                <w:lang w:eastAsia="en-US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D494D" w:rsidRPr="00FF51C2" w:rsidRDefault="00CD494D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CD494D" w:rsidRPr="00FF51C2" w:rsidRDefault="00CD494D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40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D494D" w:rsidRPr="00FF51C2" w:rsidRDefault="00CD494D" w:rsidP="005C3613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4D" w:rsidRPr="00FF51C2" w:rsidRDefault="00CD494D" w:rsidP="005C36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7175,43</w:t>
            </w:r>
          </w:p>
        </w:tc>
        <w:tc>
          <w:tcPr>
            <w:tcW w:w="40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D494D" w:rsidRPr="00FF51C2" w:rsidRDefault="00CD494D" w:rsidP="005C361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D494D" w:rsidRPr="00FF51C2" w:rsidTr="005C3613">
        <w:trPr>
          <w:trHeight w:val="227"/>
        </w:trPr>
        <w:tc>
          <w:tcPr>
            <w:tcW w:w="154" w:type="pct"/>
            <w:vMerge/>
          </w:tcPr>
          <w:p w:rsidR="00CD494D" w:rsidRPr="00FF51C2" w:rsidRDefault="00CD494D" w:rsidP="005C361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CD494D" w:rsidRPr="00FF51C2" w:rsidRDefault="00CD494D" w:rsidP="005C3613">
            <w:pPr>
              <w:pStyle w:val="NormaldoczillaStyle1"/>
              <w:spacing w:line="276" w:lineRule="auto"/>
              <w:jc w:val="left"/>
              <w:rPr>
                <w:spacing w:val="-4"/>
                <w:sz w:val="21"/>
                <w:szCs w:val="21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94D" w:rsidRPr="00FF51C2" w:rsidRDefault="00CD494D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>Сертифицированный комплект (дистрибутив) ФСТЭК и ФСБ Kaspersky Certified Media Pack Customized</w:t>
            </w:r>
          </w:p>
          <w:p w:rsidR="00CD494D" w:rsidRPr="00FF51C2" w:rsidRDefault="00CD494D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 xml:space="preserve">Товарный знак: </w:t>
            </w:r>
            <w:proofErr w:type="spellStart"/>
            <w:r w:rsidRPr="00FF51C2">
              <w:rPr>
                <w:sz w:val="21"/>
                <w:szCs w:val="21"/>
                <w:lang w:eastAsia="en-US"/>
              </w:rPr>
              <w:t>Kaspersky</w:t>
            </w:r>
            <w:proofErr w:type="spellEnd"/>
          </w:p>
        </w:tc>
        <w:tc>
          <w:tcPr>
            <w:tcW w:w="444" w:type="pct"/>
            <w:shd w:val="clear" w:color="auto" w:fill="auto"/>
          </w:tcPr>
          <w:p w:rsidR="00CD494D" w:rsidRPr="00FF51C2" w:rsidRDefault="00CD494D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452" w:type="pct"/>
            <w:vMerge/>
            <w:shd w:val="clear" w:color="auto" w:fill="auto"/>
          </w:tcPr>
          <w:p w:rsidR="00CD494D" w:rsidRPr="00FF51C2" w:rsidRDefault="00CD494D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CD494D" w:rsidRPr="00FF51C2" w:rsidRDefault="00CD494D" w:rsidP="005C3613">
            <w:pPr>
              <w:pStyle w:val="NormaldoczillaStyle1"/>
              <w:spacing w:line="276" w:lineRule="auto"/>
              <w:jc w:val="left"/>
              <w:rPr>
                <w:spacing w:val="-8"/>
                <w:sz w:val="21"/>
                <w:szCs w:val="21"/>
                <w:lang w:eastAsia="en-US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D494D" w:rsidRPr="00FF51C2" w:rsidRDefault="00CD494D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CD494D" w:rsidRPr="00FF51C2" w:rsidRDefault="00CD494D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40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D494D" w:rsidRPr="00FF51C2" w:rsidRDefault="00CD494D" w:rsidP="005C3613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4D" w:rsidRPr="00FF51C2" w:rsidRDefault="00CD494D" w:rsidP="005C36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2720,50</w:t>
            </w:r>
          </w:p>
        </w:tc>
        <w:tc>
          <w:tcPr>
            <w:tcW w:w="40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D494D" w:rsidRPr="00FF51C2" w:rsidRDefault="00CD494D" w:rsidP="005C361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53D0" w:rsidRPr="00FF51C2" w:rsidTr="005C3613">
        <w:trPr>
          <w:trHeight w:val="838"/>
        </w:trPr>
        <w:tc>
          <w:tcPr>
            <w:tcW w:w="154" w:type="pct"/>
            <w:vMerge w:val="restart"/>
          </w:tcPr>
          <w:p w:rsidR="00FF51C2" w:rsidRPr="00FF51C2" w:rsidRDefault="00FF51C2" w:rsidP="005C36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FF51C2" w:rsidRPr="00FF51C2" w:rsidRDefault="00FF51C2" w:rsidP="005C3613">
            <w:pPr>
              <w:pStyle w:val="NormaldoczillaStyle1"/>
              <w:spacing w:line="276" w:lineRule="auto"/>
              <w:jc w:val="left"/>
              <w:rPr>
                <w:spacing w:val="-4"/>
                <w:sz w:val="21"/>
                <w:szCs w:val="21"/>
                <w:lang w:eastAsia="en-US"/>
              </w:rPr>
            </w:pPr>
            <w:r w:rsidRPr="00FF51C2">
              <w:rPr>
                <w:spacing w:val="-4"/>
                <w:sz w:val="21"/>
                <w:szCs w:val="21"/>
                <w:lang w:eastAsia="en-US"/>
              </w:rPr>
              <w:t>03401000138250000250001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1C2" w:rsidRPr="00FF51C2" w:rsidRDefault="00FF51C2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>Государственный контракт</w:t>
            </w:r>
          </w:p>
          <w:p w:rsidR="00FF51C2" w:rsidRPr="00FF51C2" w:rsidRDefault="00FF51C2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 xml:space="preserve">на поставку канцелярских товаров </w:t>
            </w:r>
          </w:p>
        </w:tc>
        <w:tc>
          <w:tcPr>
            <w:tcW w:w="444" w:type="pct"/>
            <w:shd w:val="clear" w:color="auto" w:fill="auto"/>
          </w:tcPr>
          <w:p w:rsidR="00FF51C2" w:rsidRPr="00FF51C2" w:rsidRDefault="00FF51C2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2" w:type="pct"/>
            <w:vMerge w:val="restart"/>
            <w:shd w:val="clear" w:color="auto" w:fill="auto"/>
          </w:tcPr>
          <w:p w:rsidR="00FF51C2" w:rsidRPr="00FF51C2" w:rsidRDefault="00FF51C2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>19.08.2025-01.09.2025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FF51C2" w:rsidRPr="00FF51C2" w:rsidRDefault="00CD494D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19740,00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FF51C2" w:rsidRPr="00FF51C2" w:rsidRDefault="00FF51C2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>18.08.2025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FF51C2" w:rsidRPr="00FF51C2" w:rsidRDefault="00FF51C2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>ООО «Офис и стиль»</w:t>
            </w:r>
          </w:p>
        </w:tc>
        <w:tc>
          <w:tcPr>
            <w:tcW w:w="405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F51C2" w:rsidRPr="00FF51C2" w:rsidRDefault="00FF51C2" w:rsidP="005C3613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>9600,00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C2" w:rsidRPr="00FF51C2" w:rsidRDefault="00FF51C2" w:rsidP="005C3613">
            <w:pPr>
              <w:pStyle w:val="Style4"/>
              <w:widowControl/>
              <w:spacing w:line="240" w:lineRule="auto"/>
              <w:jc w:val="left"/>
              <w:rPr>
                <w:spacing w:val="-8"/>
                <w:sz w:val="21"/>
                <w:szCs w:val="21"/>
                <w:lang w:eastAsia="en-US"/>
              </w:rPr>
            </w:pPr>
          </w:p>
        </w:tc>
        <w:tc>
          <w:tcPr>
            <w:tcW w:w="407" w:type="pct"/>
            <w:tcBorders>
              <w:left w:val="single" w:sz="4" w:space="0" w:color="auto"/>
            </w:tcBorders>
            <w:shd w:val="clear" w:color="auto" w:fill="auto"/>
          </w:tcPr>
          <w:p w:rsidR="00FF51C2" w:rsidRPr="00FF51C2" w:rsidRDefault="00CD494D" w:rsidP="005C36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03.09.2025</w:t>
            </w:r>
          </w:p>
        </w:tc>
      </w:tr>
      <w:tr w:rsidR="005553D0" w:rsidRPr="00FF51C2" w:rsidTr="005C3613">
        <w:trPr>
          <w:trHeight w:val="227"/>
        </w:trPr>
        <w:tc>
          <w:tcPr>
            <w:tcW w:w="154" w:type="pct"/>
            <w:vMerge/>
          </w:tcPr>
          <w:p w:rsidR="00FF51C2" w:rsidRPr="00FF51C2" w:rsidRDefault="00FF51C2" w:rsidP="005C3613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FF51C2" w:rsidRPr="00FF51C2" w:rsidRDefault="00FF51C2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1C2" w:rsidRPr="00FF51C2" w:rsidRDefault="00FF51C2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>Конверт почтовый бумажный</w:t>
            </w:r>
          </w:p>
        </w:tc>
        <w:tc>
          <w:tcPr>
            <w:tcW w:w="444" w:type="pct"/>
            <w:shd w:val="clear" w:color="auto" w:fill="auto"/>
          </w:tcPr>
          <w:p w:rsidR="00FF51C2" w:rsidRPr="00FF51C2" w:rsidRDefault="00FF51C2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>2000</w:t>
            </w:r>
          </w:p>
        </w:tc>
        <w:tc>
          <w:tcPr>
            <w:tcW w:w="452" w:type="pct"/>
            <w:vMerge/>
            <w:shd w:val="clear" w:color="auto" w:fill="auto"/>
          </w:tcPr>
          <w:p w:rsidR="00FF51C2" w:rsidRPr="00FF51C2" w:rsidRDefault="00FF51C2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FF51C2" w:rsidRPr="00FF51C2" w:rsidRDefault="00FF51C2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FF51C2" w:rsidRPr="00FF51C2" w:rsidRDefault="00FF51C2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FF51C2" w:rsidRPr="00FF51C2" w:rsidRDefault="00FF51C2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40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F51C2" w:rsidRPr="00FF51C2" w:rsidRDefault="00FF51C2" w:rsidP="005C3613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C2" w:rsidRPr="00FF51C2" w:rsidRDefault="00FF51C2" w:rsidP="005C361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>1,984195</w:t>
            </w:r>
          </w:p>
        </w:tc>
        <w:tc>
          <w:tcPr>
            <w:tcW w:w="407" w:type="pct"/>
            <w:tcBorders>
              <w:left w:val="single" w:sz="4" w:space="0" w:color="auto"/>
            </w:tcBorders>
            <w:shd w:val="clear" w:color="auto" w:fill="auto"/>
          </w:tcPr>
          <w:p w:rsidR="00FF51C2" w:rsidRPr="00FF51C2" w:rsidRDefault="00FF51C2" w:rsidP="005C361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53D0" w:rsidRPr="00FF51C2" w:rsidTr="005C3613">
        <w:trPr>
          <w:trHeight w:val="227"/>
        </w:trPr>
        <w:tc>
          <w:tcPr>
            <w:tcW w:w="154" w:type="pct"/>
            <w:vMerge/>
          </w:tcPr>
          <w:p w:rsidR="00FF51C2" w:rsidRPr="00FF51C2" w:rsidRDefault="00FF51C2" w:rsidP="005C3613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FF51C2" w:rsidRPr="00FF51C2" w:rsidRDefault="00FF51C2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1C2" w:rsidRPr="00FF51C2" w:rsidRDefault="00FF51C2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>Конверт почтовый бумажный</w:t>
            </w:r>
          </w:p>
        </w:tc>
        <w:tc>
          <w:tcPr>
            <w:tcW w:w="444" w:type="pct"/>
            <w:shd w:val="clear" w:color="auto" w:fill="auto"/>
          </w:tcPr>
          <w:p w:rsidR="00FF51C2" w:rsidRPr="00FF51C2" w:rsidRDefault="00FF51C2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>3000</w:t>
            </w:r>
          </w:p>
        </w:tc>
        <w:tc>
          <w:tcPr>
            <w:tcW w:w="452" w:type="pct"/>
            <w:vMerge/>
            <w:shd w:val="clear" w:color="auto" w:fill="auto"/>
          </w:tcPr>
          <w:p w:rsidR="00FF51C2" w:rsidRPr="00FF51C2" w:rsidRDefault="00FF51C2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FF51C2" w:rsidRPr="00FF51C2" w:rsidRDefault="00FF51C2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FF51C2" w:rsidRPr="00FF51C2" w:rsidRDefault="00FF51C2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FF51C2" w:rsidRPr="00FF51C2" w:rsidRDefault="00FF51C2" w:rsidP="005C36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40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F51C2" w:rsidRPr="00FF51C2" w:rsidRDefault="00FF51C2" w:rsidP="005C3613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C2" w:rsidRPr="00FF51C2" w:rsidRDefault="00FF51C2" w:rsidP="005C361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eastAsia="Times New Roman" w:hAnsi="Times New Roman" w:cs="Times New Roman"/>
                <w:sz w:val="21"/>
                <w:szCs w:val="21"/>
              </w:rPr>
              <w:t>1,87720333333</w:t>
            </w:r>
          </w:p>
        </w:tc>
        <w:tc>
          <w:tcPr>
            <w:tcW w:w="407" w:type="pct"/>
            <w:tcBorders>
              <w:left w:val="single" w:sz="4" w:space="0" w:color="auto"/>
            </w:tcBorders>
            <w:shd w:val="clear" w:color="auto" w:fill="auto"/>
          </w:tcPr>
          <w:p w:rsidR="00FF51C2" w:rsidRPr="00FF51C2" w:rsidRDefault="00FF51C2" w:rsidP="005C361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384790" w:rsidRPr="00FF51C2" w:rsidRDefault="00384790" w:rsidP="0079487D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sectPr w:rsidR="00384790" w:rsidRPr="00FF51C2" w:rsidSect="00DB48F6">
      <w:pgSz w:w="16838" w:h="11906" w:orient="landscape"/>
      <w:pgMar w:top="45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85603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ind w:left="895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07F38"/>
    <w:rsid w:val="00007FD6"/>
    <w:rsid w:val="00010EA4"/>
    <w:rsid w:val="00012F47"/>
    <w:rsid w:val="000139C8"/>
    <w:rsid w:val="000140F7"/>
    <w:rsid w:val="00014400"/>
    <w:rsid w:val="00016416"/>
    <w:rsid w:val="00022854"/>
    <w:rsid w:val="000260F5"/>
    <w:rsid w:val="00031AB1"/>
    <w:rsid w:val="000341BF"/>
    <w:rsid w:val="00036AAD"/>
    <w:rsid w:val="00037643"/>
    <w:rsid w:val="00041105"/>
    <w:rsid w:val="00043B75"/>
    <w:rsid w:val="00052797"/>
    <w:rsid w:val="000571BB"/>
    <w:rsid w:val="00060EAE"/>
    <w:rsid w:val="00060FBB"/>
    <w:rsid w:val="00070064"/>
    <w:rsid w:val="00072540"/>
    <w:rsid w:val="00074DD3"/>
    <w:rsid w:val="00080910"/>
    <w:rsid w:val="00083976"/>
    <w:rsid w:val="000868FE"/>
    <w:rsid w:val="000876AA"/>
    <w:rsid w:val="00090CA1"/>
    <w:rsid w:val="00091DDB"/>
    <w:rsid w:val="00093BDA"/>
    <w:rsid w:val="00095D73"/>
    <w:rsid w:val="000A26EC"/>
    <w:rsid w:val="000A7EEB"/>
    <w:rsid w:val="000B3FE6"/>
    <w:rsid w:val="000B64D0"/>
    <w:rsid w:val="000B6B61"/>
    <w:rsid w:val="000C51E9"/>
    <w:rsid w:val="000D4078"/>
    <w:rsid w:val="000D42D7"/>
    <w:rsid w:val="000D619E"/>
    <w:rsid w:val="000D7674"/>
    <w:rsid w:val="000E6AFC"/>
    <w:rsid w:val="000F3BE4"/>
    <w:rsid w:val="00101FCE"/>
    <w:rsid w:val="001032BD"/>
    <w:rsid w:val="00103707"/>
    <w:rsid w:val="00107AB3"/>
    <w:rsid w:val="00122729"/>
    <w:rsid w:val="00123A4A"/>
    <w:rsid w:val="00124A07"/>
    <w:rsid w:val="0013553B"/>
    <w:rsid w:val="00137326"/>
    <w:rsid w:val="00137AA5"/>
    <w:rsid w:val="00153030"/>
    <w:rsid w:val="00155139"/>
    <w:rsid w:val="001570B9"/>
    <w:rsid w:val="00164A6E"/>
    <w:rsid w:val="00174553"/>
    <w:rsid w:val="00176432"/>
    <w:rsid w:val="00177116"/>
    <w:rsid w:val="00180E11"/>
    <w:rsid w:val="00181229"/>
    <w:rsid w:val="0018442A"/>
    <w:rsid w:val="001857DA"/>
    <w:rsid w:val="00192ECA"/>
    <w:rsid w:val="001B5A0C"/>
    <w:rsid w:val="001C023A"/>
    <w:rsid w:val="001C436F"/>
    <w:rsid w:val="001C66B4"/>
    <w:rsid w:val="001C74EF"/>
    <w:rsid w:val="001E2A92"/>
    <w:rsid w:val="001E694B"/>
    <w:rsid w:val="00202B15"/>
    <w:rsid w:val="00206CE1"/>
    <w:rsid w:val="00207CB1"/>
    <w:rsid w:val="00207D63"/>
    <w:rsid w:val="00212490"/>
    <w:rsid w:val="002149C0"/>
    <w:rsid w:val="0022087B"/>
    <w:rsid w:val="00224CC2"/>
    <w:rsid w:val="00226D10"/>
    <w:rsid w:val="002341D0"/>
    <w:rsid w:val="002361D2"/>
    <w:rsid w:val="00240290"/>
    <w:rsid w:val="00243A31"/>
    <w:rsid w:val="002455C0"/>
    <w:rsid w:val="00254E94"/>
    <w:rsid w:val="00255307"/>
    <w:rsid w:val="002630B4"/>
    <w:rsid w:val="00263841"/>
    <w:rsid w:val="0026547F"/>
    <w:rsid w:val="00270787"/>
    <w:rsid w:val="002724A3"/>
    <w:rsid w:val="002739B2"/>
    <w:rsid w:val="00273E98"/>
    <w:rsid w:val="00277DD3"/>
    <w:rsid w:val="0028215A"/>
    <w:rsid w:val="00283A50"/>
    <w:rsid w:val="0028436F"/>
    <w:rsid w:val="002848F8"/>
    <w:rsid w:val="00290DBA"/>
    <w:rsid w:val="002A0D53"/>
    <w:rsid w:val="002A6381"/>
    <w:rsid w:val="002A673E"/>
    <w:rsid w:val="002A7749"/>
    <w:rsid w:val="002B024D"/>
    <w:rsid w:val="002B09DC"/>
    <w:rsid w:val="002B5146"/>
    <w:rsid w:val="002B5E1B"/>
    <w:rsid w:val="002C2DF0"/>
    <w:rsid w:val="002C3F37"/>
    <w:rsid w:val="002C608C"/>
    <w:rsid w:val="002D4A99"/>
    <w:rsid w:val="002D72DE"/>
    <w:rsid w:val="002E1130"/>
    <w:rsid w:val="002E4E58"/>
    <w:rsid w:val="002E4F58"/>
    <w:rsid w:val="002E6341"/>
    <w:rsid w:val="002E7CD7"/>
    <w:rsid w:val="002F5AC5"/>
    <w:rsid w:val="002F6155"/>
    <w:rsid w:val="00306902"/>
    <w:rsid w:val="00312223"/>
    <w:rsid w:val="00322B91"/>
    <w:rsid w:val="003268E2"/>
    <w:rsid w:val="0033150B"/>
    <w:rsid w:val="00333F32"/>
    <w:rsid w:val="003371EC"/>
    <w:rsid w:val="00342993"/>
    <w:rsid w:val="00343D60"/>
    <w:rsid w:val="00344F24"/>
    <w:rsid w:val="00350B28"/>
    <w:rsid w:val="00364ED7"/>
    <w:rsid w:val="00371FD2"/>
    <w:rsid w:val="0037221F"/>
    <w:rsid w:val="00375CCB"/>
    <w:rsid w:val="003778E7"/>
    <w:rsid w:val="003800F3"/>
    <w:rsid w:val="00382DA4"/>
    <w:rsid w:val="00384790"/>
    <w:rsid w:val="003854EF"/>
    <w:rsid w:val="00385865"/>
    <w:rsid w:val="0038586A"/>
    <w:rsid w:val="00386C22"/>
    <w:rsid w:val="003B17BC"/>
    <w:rsid w:val="003B2F3B"/>
    <w:rsid w:val="003B49E7"/>
    <w:rsid w:val="003B5CD9"/>
    <w:rsid w:val="003B6EC2"/>
    <w:rsid w:val="003B783C"/>
    <w:rsid w:val="003B7BAF"/>
    <w:rsid w:val="003C20FF"/>
    <w:rsid w:val="003C5A56"/>
    <w:rsid w:val="003C7447"/>
    <w:rsid w:val="003D207D"/>
    <w:rsid w:val="003E0856"/>
    <w:rsid w:val="003E794B"/>
    <w:rsid w:val="003F07D1"/>
    <w:rsid w:val="003F1846"/>
    <w:rsid w:val="003F3280"/>
    <w:rsid w:val="003F33B0"/>
    <w:rsid w:val="003F563F"/>
    <w:rsid w:val="003F59AD"/>
    <w:rsid w:val="003F5BEE"/>
    <w:rsid w:val="003F7044"/>
    <w:rsid w:val="004009BB"/>
    <w:rsid w:val="00400D21"/>
    <w:rsid w:val="00405B88"/>
    <w:rsid w:val="00405BE6"/>
    <w:rsid w:val="00405F98"/>
    <w:rsid w:val="00407102"/>
    <w:rsid w:val="004116FC"/>
    <w:rsid w:val="00413B96"/>
    <w:rsid w:val="00417EEC"/>
    <w:rsid w:val="00422529"/>
    <w:rsid w:val="004227E8"/>
    <w:rsid w:val="00422DB3"/>
    <w:rsid w:val="00432FA1"/>
    <w:rsid w:val="00436741"/>
    <w:rsid w:val="00441F67"/>
    <w:rsid w:val="00446253"/>
    <w:rsid w:val="00457E5B"/>
    <w:rsid w:val="004608CC"/>
    <w:rsid w:val="004636B2"/>
    <w:rsid w:val="00464A20"/>
    <w:rsid w:val="00465089"/>
    <w:rsid w:val="004674F1"/>
    <w:rsid w:val="00470C43"/>
    <w:rsid w:val="00486C00"/>
    <w:rsid w:val="00492783"/>
    <w:rsid w:val="00496198"/>
    <w:rsid w:val="00497F9B"/>
    <w:rsid w:val="004A1C68"/>
    <w:rsid w:val="004A2531"/>
    <w:rsid w:val="004A2B72"/>
    <w:rsid w:val="004B0CDB"/>
    <w:rsid w:val="004B1A7B"/>
    <w:rsid w:val="004B3ADF"/>
    <w:rsid w:val="004B7D4C"/>
    <w:rsid w:val="004D1E97"/>
    <w:rsid w:val="004D2DF5"/>
    <w:rsid w:val="004D30EB"/>
    <w:rsid w:val="004D6BF7"/>
    <w:rsid w:val="004E00F2"/>
    <w:rsid w:val="004E1592"/>
    <w:rsid w:val="004E60FD"/>
    <w:rsid w:val="004F0B12"/>
    <w:rsid w:val="004F22AE"/>
    <w:rsid w:val="00501B92"/>
    <w:rsid w:val="00505F9A"/>
    <w:rsid w:val="005117BD"/>
    <w:rsid w:val="005135A0"/>
    <w:rsid w:val="00513F7C"/>
    <w:rsid w:val="00515506"/>
    <w:rsid w:val="00516405"/>
    <w:rsid w:val="005250FB"/>
    <w:rsid w:val="0052576B"/>
    <w:rsid w:val="00530BD9"/>
    <w:rsid w:val="005311E8"/>
    <w:rsid w:val="0053479D"/>
    <w:rsid w:val="005364BA"/>
    <w:rsid w:val="00537CDE"/>
    <w:rsid w:val="005441E2"/>
    <w:rsid w:val="005452CE"/>
    <w:rsid w:val="00547B00"/>
    <w:rsid w:val="00550C95"/>
    <w:rsid w:val="005510E9"/>
    <w:rsid w:val="00553D4E"/>
    <w:rsid w:val="005542A9"/>
    <w:rsid w:val="005548FE"/>
    <w:rsid w:val="005553D0"/>
    <w:rsid w:val="00556434"/>
    <w:rsid w:val="0055745D"/>
    <w:rsid w:val="0056271A"/>
    <w:rsid w:val="00565DD8"/>
    <w:rsid w:val="00567FA5"/>
    <w:rsid w:val="00570364"/>
    <w:rsid w:val="0057070B"/>
    <w:rsid w:val="00575478"/>
    <w:rsid w:val="00576277"/>
    <w:rsid w:val="00576862"/>
    <w:rsid w:val="00580D29"/>
    <w:rsid w:val="005822F5"/>
    <w:rsid w:val="00582FA9"/>
    <w:rsid w:val="00594070"/>
    <w:rsid w:val="00594E06"/>
    <w:rsid w:val="005A0B2C"/>
    <w:rsid w:val="005A18F6"/>
    <w:rsid w:val="005A4A43"/>
    <w:rsid w:val="005B1EAD"/>
    <w:rsid w:val="005B243F"/>
    <w:rsid w:val="005B3113"/>
    <w:rsid w:val="005B3719"/>
    <w:rsid w:val="005C3613"/>
    <w:rsid w:val="005D1ED8"/>
    <w:rsid w:val="005D39C0"/>
    <w:rsid w:val="005D4214"/>
    <w:rsid w:val="005D66CF"/>
    <w:rsid w:val="005E7DD1"/>
    <w:rsid w:val="005F2715"/>
    <w:rsid w:val="00600366"/>
    <w:rsid w:val="00604DC6"/>
    <w:rsid w:val="00606E80"/>
    <w:rsid w:val="00610192"/>
    <w:rsid w:val="00611821"/>
    <w:rsid w:val="006178A6"/>
    <w:rsid w:val="006237FF"/>
    <w:rsid w:val="00624C87"/>
    <w:rsid w:val="00627087"/>
    <w:rsid w:val="00631B54"/>
    <w:rsid w:val="0064233C"/>
    <w:rsid w:val="0064261C"/>
    <w:rsid w:val="006451A9"/>
    <w:rsid w:val="006502A6"/>
    <w:rsid w:val="00651B21"/>
    <w:rsid w:val="00656ED1"/>
    <w:rsid w:val="00670663"/>
    <w:rsid w:val="00677A43"/>
    <w:rsid w:val="0068259B"/>
    <w:rsid w:val="006841E6"/>
    <w:rsid w:val="00687692"/>
    <w:rsid w:val="00692689"/>
    <w:rsid w:val="0069349D"/>
    <w:rsid w:val="00693E28"/>
    <w:rsid w:val="006A69F5"/>
    <w:rsid w:val="006B1328"/>
    <w:rsid w:val="006B2246"/>
    <w:rsid w:val="006B60E6"/>
    <w:rsid w:val="006C1EB0"/>
    <w:rsid w:val="006C6DC2"/>
    <w:rsid w:val="006D1519"/>
    <w:rsid w:val="006D5E22"/>
    <w:rsid w:val="006E07A5"/>
    <w:rsid w:val="006E1645"/>
    <w:rsid w:val="006E47BB"/>
    <w:rsid w:val="006F2AE9"/>
    <w:rsid w:val="006F3830"/>
    <w:rsid w:val="006F3952"/>
    <w:rsid w:val="00700012"/>
    <w:rsid w:val="007017EA"/>
    <w:rsid w:val="00703FC4"/>
    <w:rsid w:val="00707BE7"/>
    <w:rsid w:val="0071021C"/>
    <w:rsid w:val="007204C6"/>
    <w:rsid w:val="007241EE"/>
    <w:rsid w:val="007302A9"/>
    <w:rsid w:val="007322B0"/>
    <w:rsid w:val="00733AD7"/>
    <w:rsid w:val="007455C1"/>
    <w:rsid w:val="007521F1"/>
    <w:rsid w:val="00753B71"/>
    <w:rsid w:val="00760E79"/>
    <w:rsid w:val="00764887"/>
    <w:rsid w:val="007711CF"/>
    <w:rsid w:val="007713BB"/>
    <w:rsid w:val="00782ABD"/>
    <w:rsid w:val="007838BB"/>
    <w:rsid w:val="007851CF"/>
    <w:rsid w:val="0079487D"/>
    <w:rsid w:val="007969E1"/>
    <w:rsid w:val="00796FBA"/>
    <w:rsid w:val="007A1FFB"/>
    <w:rsid w:val="007A519E"/>
    <w:rsid w:val="007C13D8"/>
    <w:rsid w:val="007C50B5"/>
    <w:rsid w:val="007C5754"/>
    <w:rsid w:val="007C732F"/>
    <w:rsid w:val="007D7B96"/>
    <w:rsid w:val="007E3824"/>
    <w:rsid w:val="007F2138"/>
    <w:rsid w:val="007F2EFC"/>
    <w:rsid w:val="007F48CD"/>
    <w:rsid w:val="007F57FB"/>
    <w:rsid w:val="00800CBE"/>
    <w:rsid w:val="00804723"/>
    <w:rsid w:val="00811970"/>
    <w:rsid w:val="008148D6"/>
    <w:rsid w:val="008169AC"/>
    <w:rsid w:val="00823E99"/>
    <w:rsid w:val="008247E0"/>
    <w:rsid w:val="00826C3E"/>
    <w:rsid w:val="00827A2C"/>
    <w:rsid w:val="00831B6E"/>
    <w:rsid w:val="00833956"/>
    <w:rsid w:val="008368DD"/>
    <w:rsid w:val="00841736"/>
    <w:rsid w:val="0084487C"/>
    <w:rsid w:val="00845A02"/>
    <w:rsid w:val="00846F87"/>
    <w:rsid w:val="00852879"/>
    <w:rsid w:val="00864878"/>
    <w:rsid w:val="0086511E"/>
    <w:rsid w:val="008678CC"/>
    <w:rsid w:val="008730C8"/>
    <w:rsid w:val="00874422"/>
    <w:rsid w:val="00876F94"/>
    <w:rsid w:val="008814B7"/>
    <w:rsid w:val="0088584C"/>
    <w:rsid w:val="00886D23"/>
    <w:rsid w:val="008873EE"/>
    <w:rsid w:val="00887C36"/>
    <w:rsid w:val="00892ECA"/>
    <w:rsid w:val="0089582D"/>
    <w:rsid w:val="008B250D"/>
    <w:rsid w:val="008B793B"/>
    <w:rsid w:val="008C11E2"/>
    <w:rsid w:val="008C3930"/>
    <w:rsid w:val="008C72FC"/>
    <w:rsid w:val="008D0406"/>
    <w:rsid w:val="008D2873"/>
    <w:rsid w:val="008D79F6"/>
    <w:rsid w:val="008E179B"/>
    <w:rsid w:val="008E57DC"/>
    <w:rsid w:val="008E67C1"/>
    <w:rsid w:val="008F19EF"/>
    <w:rsid w:val="008F291E"/>
    <w:rsid w:val="008F461B"/>
    <w:rsid w:val="008F48D8"/>
    <w:rsid w:val="008F5FB9"/>
    <w:rsid w:val="008F7270"/>
    <w:rsid w:val="0090511E"/>
    <w:rsid w:val="0091530D"/>
    <w:rsid w:val="00915B5D"/>
    <w:rsid w:val="00916BCE"/>
    <w:rsid w:val="0092157B"/>
    <w:rsid w:val="009304E9"/>
    <w:rsid w:val="0093062E"/>
    <w:rsid w:val="009404F8"/>
    <w:rsid w:val="00944930"/>
    <w:rsid w:val="0095391A"/>
    <w:rsid w:val="00956EAD"/>
    <w:rsid w:val="00962552"/>
    <w:rsid w:val="0097090F"/>
    <w:rsid w:val="00973F8F"/>
    <w:rsid w:val="00975034"/>
    <w:rsid w:val="00983D67"/>
    <w:rsid w:val="00987FD4"/>
    <w:rsid w:val="00990E2F"/>
    <w:rsid w:val="00992AEC"/>
    <w:rsid w:val="0099604C"/>
    <w:rsid w:val="009A7406"/>
    <w:rsid w:val="009A7E1A"/>
    <w:rsid w:val="009B2B70"/>
    <w:rsid w:val="009B4BF0"/>
    <w:rsid w:val="009B590C"/>
    <w:rsid w:val="009D1528"/>
    <w:rsid w:val="009D219F"/>
    <w:rsid w:val="009D3C08"/>
    <w:rsid w:val="009D5FCC"/>
    <w:rsid w:val="009D6D60"/>
    <w:rsid w:val="009E4EAF"/>
    <w:rsid w:val="00A00893"/>
    <w:rsid w:val="00A03EA4"/>
    <w:rsid w:val="00A05680"/>
    <w:rsid w:val="00A211E8"/>
    <w:rsid w:val="00A23951"/>
    <w:rsid w:val="00A31755"/>
    <w:rsid w:val="00A343E9"/>
    <w:rsid w:val="00A34B9E"/>
    <w:rsid w:val="00A3552A"/>
    <w:rsid w:val="00A41945"/>
    <w:rsid w:val="00A43F54"/>
    <w:rsid w:val="00A44ED9"/>
    <w:rsid w:val="00A44F14"/>
    <w:rsid w:val="00A47BEB"/>
    <w:rsid w:val="00A5115A"/>
    <w:rsid w:val="00A51E43"/>
    <w:rsid w:val="00A70738"/>
    <w:rsid w:val="00A72A5A"/>
    <w:rsid w:val="00A74C16"/>
    <w:rsid w:val="00A75C1A"/>
    <w:rsid w:val="00A860BB"/>
    <w:rsid w:val="00A86874"/>
    <w:rsid w:val="00A9321E"/>
    <w:rsid w:val="00A94D3F"/>
    <w:rsid w:val="00AA3CA7"/>
    <w:rsid w:val="00AA59C8"/>
    <w:rsid w:val="00AB41C0"/>
    <w:rsid w:val="00AB5745"/>
    <w:rsid w:val="00AB591F"/>
    <w:rsid w:val="00AC32B9"/>
    <w:rsid w:val="00AE38D5"/>
    <w:rsid w:val="00AE55C5"/>
    <w:rsid w:val="00AE7D4C"/>
    <w:rsid w:val="00AF0859"/>
    <w:rsid w:val="00AF15EF"/>
    <w:rsid w:val="00AF46D9"/>
    <w:rsid w:val="00AF56A2"/>
    <w:rsid w:val="00AF676E"/>
    <w:rsid w:val="00AF7CA9"/>
    <w:rsid w:val="00B04217"/>
    <w:rsid w:val="00B04679"/>
    <w:rsid w:val="00B051A1"/>
    <w:rsid w:val="00B053BC"/>
    <w:rsid w:val="00B12D5C"/>
    <w:rsid w:val="00B13985"/>
    <w:rsid w:val="00B1587E"/>
    <w:rsid w:val="00B257FF"/>
    <w:rsid w:val="00B31276"/>
    <w:rsid w:val="00B3419D"/>
    <w:rsid w:val="00B4701A"/>
    <w:rsid w:val="00B528D2"/>
    <w:rsid w:val="00B536E1"/>
    <w:rsid w:val="00B564C2"/>
    <w:rsid w:val="00B57780"/>
    <w:rsid w:val="00B57800"/>
    <w:rsid w:val="00B677E4"/>
    <w:rsid w:val="00B77A50"/>
    <w:rsid w:val="00B8285E"/>
    <w:rsid w:val="00B82CCF"/>
    <w:rsid w:val="00B84856"/>
    <w:rsid w:val="00B852D7"/>
    <w:rsid w:val="00B910AB"/>
    <w:rsid w:val="00B91D12"/>
    <w:rsid w:val="00B963EE"/>
    <w:rsid w:val="00BB318B"/>
    <w:rsid w:val="00BB5D6D"/>
    <w:rsid w:val="00BB64B1"/>
    <w:rsid w:val="00BD0E6B"/>
    <w:rsid w:val="00BD2DFF"/>
    <w:rsid w:val="00BD5073"/>
    <w:rsid w:val="00BE32C3"/>
    <w:rsid w:val="00BE37DE"/>
    <w:rsid w:val="00BF28E1"/>
    <w:rsid w:val="00BF5931"/>
    <w:rsid w:val="00C11CD2"/>
    <w:rsid w:val="00C15BD7"/>
    <w:rsid w:val="00C239BA"/>
    <w:rsid w:val="00C246F7"/>
    <w:rsid w:val="00C26A79"/>
    <w:rsid w:val="00C26E1E"/>
    <w:rsid w:val="00C31AD9"/>
    <w:rsid w:val="00C32219"/>
    <w:rsid w:val="00C36F24"/>
    <w:rsid w:val="00C37477"/>
    <w:rsid w:val="00C430F9"/>
    <w:rsid w:val="00C45ED8"/>
    <w:rsid w:val="00C47619"/>
    <w:rsid w:val="00C50D97"/>
    <w:rsid w:val="00C51962"/>
    <w:rsid w:val="00C52179"/>
    <w:rsid w:val="00C6390C"/>
    <w:rsid w:val="00C64175"/>
    <w:rsid w:val="00C65CDE"/>
    <w:rsid w:val="00C66E55"/>
    <w:rsid w:val="00C72070"/>
    <w:rsid w:val="00C874BC"/>
    <w:rsid w:val="00C902B4"/>
    <w:rsid w:val="00C96185"/>
    <w:rsid w:val="00CA55E7"/>
    <w:rsid w:val="00CA7CE7"/>
    <w:rsid w:val="00CC3B12"/>
    <w:rsid w:val="00CD494D"/>
    <w:rsid w:val="00CE0227"/>
    <w:rsid w:val="00CE0A92"/>
    <w:rsid w:val="00CE1FB3"/>
    <w:rsid w:val="00CE6B4D"/>
    <w:rsid w:val="00CE7372"/>
    <w:rsid w:val="00CF3C8D"/>
    <w:rsid w:val="00CF5C9C"/>
    <w:rsid w:val="00CF6EAF"/>
    <w:rsid w:val="00CF6FB8"/>
    <w:rsid w:val="00D04F1C"/>
    <w:rsid w:val="00D06652"/>
    <w:rsid w:val="00D158B0"/>
    <w:rsid w:val="00D15FCF"/>
    <w:rsid w:val="00D17193"/>
    <w:rsid w:val="00D240D9"/>
    <w:rsid w:val="00D27BDB"/>
    <w:rsid w:val="00D30D77"/>
    <w:rsid w:val="00D34AB8"/>
    <w:rsid w:val="00D34DB1"/>
    <w:rsid w:val="00D35CC4"/>
    <w:rsid w:val="00D366E1"/>
    <w:rsid w:val="00D36AE3"/>
    <w:rsid w:val="00D36CD1"/>
    <w:rsid w:val="00D46820"/>
    <w:rsid w:val="00D5218D"/>
    <w:rsid w:val="00D53F7F"/>
    <w:rsid w:val="00D56B3E"/>
    <w:rsid w:val="00D610ED"/>
    <w:rsid w:val="00D72D4F"/>
    <w:rsid w:val="00D77908"/>
    <w:rsid w:val="00D84A9B"/>
    <w:rsid w:val="00D929A0"/>
    <w:rsid w:val="00D972D7"/>
    <w:rsid w:val="00DA5899"/>
    <w:rsid w:val="00DA5D98"/>
    <w:rsid w:val="00DB48F6"/>
    <w:rsid w:val="00DB7E7B"/>
    <w:rsid w:val="00DC1C40"/>
    <w:rsid w:val="00DC2C18"/>
    <w:rsid w:val="00DC3655"/>
    <w:rsid w:val="00DC4104"/>
    <w:rsid w:val="00DC458C"/>
    <w:rsid w:val="00DC648F"/>
    <w:rsid w:val="00DD4210"/>
    <w:rsid w:val="00DE3CEB"/>
    <w:rsid w:val="00DE485D"/>
    <w:rsid w:val="00DF1A57"/>
    <w:rsid w:val="00E016CD"/>
    <w:rsid w:val="00E03B79"/>
    <w:rsid w:val="00E116B8"/>
    <w:rsid w:val="00E131A0"/>
    <w:rsid w:val="00E15734"/>
    <w:rsid w:val="00E1586A"/>
    <w:rsid w:val="00E20E73"/>
    <w:rsid w:val="00E27C0B"/>
    <w:rsid w:val="00E32F81"/>
    <w:rsid w:val="00E340AF"/>
    <w:rsid w:val="00E345D4"/>
    <w:rsid w:val="00E457AA"/>
    <w:rsid w:val="00E4794C"/>
    <w:rsid w:val="00E52D57"/>
    <w:rsid w:val="00E54C10"/>
    <w:rsid w:val="00E55AEF"/>
    <w:rsid w:val="00E56E8D"/>
    <w:rsid w:val="00E62B5E"/>
    <w:rsid w:val="00E64664"/>
    <w:rsid w:val="00E656B9"/>
    <w:rsid w:val="00E66618"/>
    <w:rsid w:val="00E749BF"/>
    <w:rsid w:val="00E77913"/>
    <w:rsid w:val="00E82B0B"/>
    <w:rsid w:val="00E844E9"/>
    <w:rsid w:val="00E95B0E"/>
    <w:rsid w:val="00EB5098"/>
    <w:rsid w:val="00EB7376"/>
    <w:rsid w:val="00EC3661"/>
    <w:rsid w:val="00EC37EA"/>
    <w:rsid w:val="00EC561C"/>
    <w:rsid w:val="00EC7767"/>
    <w:rsid w:val="00ED30B6"/>
    <w:rsid w:val="00ED3393"/>
    <w:rsid w:val="00ED35F3"/>
    <w:rsid w:val="00ED3C50"/>
    <w:rsid w:val="00ED5E2B"/>
    <w:rsid w:val="00EE52B7"/>
    <w:rsid w:val="00EF4343"/>
    <w:rsid w:val="00F00A04"/>
    <w:rsid w:val="00F05749"/>
    <w:rsid w:val="00F05CD9"/>
    <w:rsid w:val="00F0749D"/>
    <w:rsid w:val="00F13438"/>
    <w:rsid w:val="00F13F47"/>
    <w:rsid w:val="00F1635D"/>
    <w:rsid w:val="00F203F2"/>
    <w:rsid w:val="00F2228F"/>
    <w:rsid w:val="00F23736"/>
    <w:rsid w:val="00F23C82"/>
    <w:rsid w:val="00F26CB3"/>
    <w:rsid w:val="00F273C5"/>
    <w:rsid w:val="00F347CE"/>
    <w:rsid w:val="00F37F80"/>
    <w:rsid w:val="00F434C4"/>
    <w:rsid w:val="00F4578B"/>
    <w:rsid w:val="00F468FF"/>
    <w:rsid w:val="00F47BF6"/>
    <w:rsid w:val="00F50B02"/>
    <w:rsid w:val="00F67595"/>
    <w:rsid w:val="00F87976"/>
    <w:rsid w:val="00F9263E"/>
    <w:rsid w:val="00F937C4"/>
    <w:rsid w:val="00F97772"/>
    <w:rsid w:val="00FA33F6"/>
    <w:rsid w:val="00FB2E26"/>
    <w:rsid w:val="00FB7A87"/>
    <w:rsid w:val="00FC1742"/>
    <w:rsid w:val="00FC54E0"/>
    <w:rsid w:val="00FD2CB8"/>
    <w:rsid w:val="00FD49A5"/>
    <w:rsid w:val="00FD5C58"/>
    <w:rsid w:val="00FD5E4F"/>
    <w:rsid w:val="00FD6065"/>
    <w:rsid w:val="00FD76D9"/>
    <w:rsid w:val="00FE01EC"/>
    <w:rsid w:val="00FE19E2"/>
    <w:rsid w:val="00FE219E"/>
    <w:rsid w:val="00FE377E"/>
    <w:rsid w:val="00FE5C27"/>
    <w:rsid w:val="00FF2DF1"/>
    <w:rsid w:val="00FF2E7D"/>
    <w:rsid w:val="00FF493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  <w:style w:type="paragraph" w:customStyle="1" w:styleId="Style4">
    <w:name w:val="Style4"/>
    <w:basedOn w:val="a"/>
    <w:rsid w:val="00ED35F3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1"/>
    <w:basedOn w:val="a"/>
    <w:qFormat/>
    <w:rsid w:val="00422D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7851C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NormaldoczillaStyle1">
    <w:name w:val="Normal_doczillaStyle_1"/>
    <w:uiPriority w:val="99"/>
    <w:rsid w:val="00107AB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2">
    <w:name w:val="Body Text 2"/>
    <w:basedOn w:val="a"/>
    <w:link w:val="20"/>
    <w:rsid w:val="00D27BDB"/>
    <w:pPr>
      <w:spacing w:after="0" w:line="240" w:lineRule="auto"/>
      <w:ind w:right="566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27BDB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rsid w:val="00386C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386C22"/>
    <w:rPr>
      <w:rFonts w:ascii="Times New Roman" w:eastAsia="Times New Roman" w:hAnsi="Times New Roman" w:cs="Times New Roman"/>
      <w:sz w:val="24"/>
      <w:szCs w:val="24"/>
    </w:rPr>
  </w:style>
  <w:style w:type="paragraph" w:styleId="5">
    <w:name w:val="List Bullet 5"/>
    <w:basedOn w:val="a"/>
    <w:autoRedefine/>
    <w:rsid w:val="000B3FE6"/>
    <w:pPr>
      <w:spacing w:after="6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List Number"/>
    <w:basedOn w:val="a"/>
    <w:rsid w:val="000B3FE6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  <w:style w:type="paragraph" w:customStyle="1" w:styleId="Style4">
    <w:name w:val="Style4"/>
    <w:basedOn w:val="a"/>
    <w:rsid w:val="00ED35F3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1"/>
    <w:basedOn w:val="a"/>
    <w:qFormat/>
    <w:rsid w:val="00422D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7851C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NormaldoczillaStyle1">
    <w:name w:val="Normal_doczillaStyle_1"/>
    <w:uiPriority w:val="99"/>
    <w:rsid w:val="00107AB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2">
    <w:name w:val="Body Text 2"/>
    <w:basedOn w:val="a"/>
    <w:link w:val="20"/>
    <w:rsid w:val="00D27BDB"/>
    <w:pPr>
      <w:spacing w:after="0" w:line="240" w:lineRule="auto"/>
      <w:ind w:right="566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27BDB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rsid w:val="00386C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386C22"/>
    <w:rPr>
      <w:rFonts w:ascii="Times New Roman" w:eastAsia="Times New Roman" w:hAnsi="Times New Roman" w:cs="Times New Roman"/>
      <w:sz w:val="24"/>
      <w:szCs w:val="24"/>
    </w:rPr>
  </w:style>
  <w:style w:type="paragraph" w:styleId="5">
    <w:name w:val="List Bullet 5"/>
    <w:basedOn w:val="a"/>
    <w:autoRedefine/>
    <w:rsid w:val="000B3FE6"/>
    <w:pPr>
      <w:spacing w:after="6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List Number"/>
    <w:basedOn w:val="a"/>
    <w:rsid w:val="000B3FE6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AF28C-5902-45E8-A1D3-7C467CBF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Хлебникова Нина Николаевна</cp:lastModifiedBy>
  <cp:revision>8</cp:revision>
  <cp:lastPrinted>2025-09-09T11:59:00Z</cp:lastPrinted>
  <dcterms:created xsi:type="dcterms:W3CDTF">2025-09-08T13:04:00Z</dcterms:created>
  <dcterms:modified xsi:type="dcterms:W3CDTF">2025-09-09T12:11:00Z</dcterms:modified>
</cp:coreProperties>
</file>